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3961D" w14:textId="70C98171" w:rsidR="003313A9" w:rsidRPr="00300A7B" w:rsidRDefault="003313A9" w:rsidP="00A3390B">
      <w:pPr>
        <w:rPr>
          <w:rFonts w:ascii="Arial" w:hAnsi="Arial" w:cs="Arial"/>
          <w:b/>
          <w:bCs/>
          <w:color w:val="C00000"/>
          <w:sz w:val="24"/>
          <w:szCs w:val="36"/>
        </w:rPr>
      </w:pPr>
      <w:r w:rsidRPr="00300A7B">
        <w:rPr>
          <w:rFonts w:ascii="Arial" w:hAnsi="Arial" w:cs="Arial"/>
          <w:b/>
          <w:bCs/>
          <w:color w:val="C00000"/>
          <w:sz w:val="24"/>
          <w:szCs w:val="36"/>
        </w:rPr>
        <w:t xml:space="preserve">EMPLOYERS VACCINATION </w:t>
      </w:r>
      <w:r w:rsidR="003A28A3" w:rsidRPr="00300A7B">
        <w:rPr>
          <w:rFonts w:ascii="Arial" w:hAnsi="Arial" w:cs="Arial"/>
          <w:b/>
          <w:bCs/>
          <w:color w:val="C00000"/>
          <w:sz w:val="24"/>
          <w:szCs w:val="36"/>
        </w:rPr>
        <w:t xml:space="preserve">AND TESTING </w:t>
      </w:r>
      <w:r w:rsidRPr="00300A7B">
        <w:rPr>
          <w:rFonts w:ascii="Arial" w:hAnsi="Arial" w:cs="Arial"/>
          <w:b/>
          <w:bCs/>
          <w:color w:val="C00000"/>
          <w:sz w:val="24"/>
          <w:szCs w:val="36"/>
        </w:rPr>
        <w:t>POLICY GUIDANCE</w:t>
      </w:r>
    </w:p>
    <w:p w14:paraId="6BADA3D1" w14:textId="7F726C0D" w:rsidR="003313A9" w:rsidRPr="000E7D0B" w:rsidRDefault="003313A9" w:rsidP="00A3390B">
      <w:pPr>
        <w:rPr>
          <w:rFonts w:ascii="Arial" w:hAnsi="Arial" w:cs="Arial"/>
          <w:color w:val="595959" w:themeColor="text1" w:themeTint="A6"/>
        </w:rPr>
      </w:pPr>
    </w:p>
    <w:p w14:paraId="63A83AE9" w14:textId="7D09CA86" w:rsidR="003313A9" w:rsidRPr="000E7D0B" w:rsidRDefault="003313A9" w:rsidP="00A3390B">
      <w:pPr>
        <w:rPr>
          <w:rFonts w:ascii="Arial" w:hAnsi="Arial" w:cs="Arial"/>
          <w:color w:val="595959" w:themeColor="text1" w:themeTint="A6"/>
        </w:rPr>
      </w:pPr>
      <w:r w:rsidRPr="000E7D0B">
        <w:rPr>
          <w:rFonts w:ascii="Arial" w:hAnsi="Arial" w:cs="Arial"/>
          <w:b/>
          <w:bCs/>
          <w:noProof/>
          <w:color w:val="595959" w:themeColor="text1" w:themeTint="A6"/>
          <w:lang w:eastAsia="en-GB"/>
        </w:rPr>
        <w:drawing>
          <wp:inline distT="0" distB="0" distL="0" distR="0" wp14:anchorId="7BAB6306" wp14:editId="09B03A80">
            <wp:extent cx="3890226" cy="2593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12647" cy="2608286"/>
                    </a:xfrm>
                    <a:prstGeom prst="rect">
                      <a:avLst/>
                    </a:prstGeom>
                  </pic:spPr>
                </pic:pic>
              </a:graphicData>
            </a:graphic>
          </wp:inline>
        </w:drawing>
      </w:r>
    </w:p>
    <w:p w14:paraId="4F5E6C55" w14:textId="746ED88F" w:rsidR="003313A9" w:rsidRPr="000E7D0B" w:rsidRDefault="003313A9" w:rsidP="00A3390B">
      <w:pPr>
        <w:rPr>
          <w:rFonts w:ascii="Arial" w:hAnsi="Arial" w:cs="Arial"/>
          <w:color w:val="595959" w:themeColor="text1" w:themeTint="A6"/>
        </w:rPr>
      </w:pPr>
    </w:p>
    <w:p w14:paraId="69D77130" w14:textId="2AABCB4F" w:rsidR="003313A9" w:rsidRPr="000E7D0B" w:rsidRDefault="003313A9" w:rsidP="00300A7B">
      <w:pPr>
        <w:jc w:val="both"/>
        <w:rPr>
          <w:rFonts w:ascii="Arial" w:hAnsi="Arial" w:cs="Arial"/>
          <w:color w:val="595959" w:themeColor="text1" w:themeTint="A6"/>
        </w:rPr>
      </w:pPr>
      <w:r w:rsidRPr="000E7D0B">
        <w:rPr>
          <w:rFonts w:ascii="Arial" w:hAnsi="Arial" w:cs="Arial"/>
          <w:color w:val="595959" w:themeColor="text1" w:themeTint="A6"/>
        </w:rPr>
        <w:t>The UK Covid-19 vaccines delivery plan was first published on the 11 January 2021.</w:t>
      </w:r>
    </w:p>
    <w:p w14:paraId="68478BE5" w14:textId="1B7B976A" w:rsidR="003313A9" w:rsidRPr="000E7D0B" w:rsidRDefault="003313A9" w:rsidP="00300A7B">
      <w:pPr>
        <w:jc w:val="both"/>
        <w:rPr>
          <w:rFonts w:ascii="Arial" w:hAnsi="Arial" w:cs="Arial"/>
          <w:color w:val="595959" w:themeColor="text1" w:themeTint="A6"/>
        </w:rPr>
      </w:pPr>
      <w:r w:rsidRPr="000E7D0B">
        <w:rPr>
          <w:rFonts w:ascii="Arial" w:hAnsi="Arial" w:cs="Arial"/>
          <w:color w:val="595959" w:themeColor="text1" w:themeTint="A6"/>
        </w:rPr>
        <w:t>The executive summary states: “Vaccines are a foundation of our way out of this pandemic and the best way to protect people from COVID-19, potentially saving thousands of lives.”</w:t>
      </w:r>
    </w:p>
    <w:p w14:paraId="07313272" w14:textId="7D511860" w:rsidR="003313A9" w:rsidRPr="000E7D0B" w:rsidRDefault="003313A9" w:rsidP="00300A7B">
      <w:pPr>
        <w:jc w:val="both"/>
        <w:rPr>
          <w:rFonts w:ascii="Arial" w:hAnsi="Arial" w:cs="Arial"/>
          <w:color w:val="595959" w:themeColor="text1" w:themeTint="A6"/>
        </w:rPr>
      </w:pPr>
      <w:r w:rsidRPr="000E7D0B">
        <w:rPr>
          <w:rFonts w:ascii="Arial" w:hAnsi="Arial" w:cs="Arial"/>
          <w:color w:val="595959" w:themeColor="text1" w:themeTint="A6"/>
        </w:rPr>
        <w:t>As businesses prepare for “The New Normal” of vaccinated employees, workplace testing and continued social distancing</w:t>
      </w:r>
      <w:r w:rsidR="00957870" w:rsidRPr="000E7D0B">
        <w:rPr>
          <w:rFonts w:ascii="Arial" w:hAnsi="Arial" w:cs="Arial"/>
          <w:color w:val="595959" w:themeColor="text1" w:themeTint="A6"/>
        </w:rPr>
        <w:t>,</w:t>
      </w:r>
      <w:r w:rsidRPr="000E7D0B">
        <w:rPr>
          <w:rFonts w:ascii="Arial" w:hAnsi="Arial" w:cs="Arial"/>
          <w:color w:val="595959" w:themeColor="text1" w:themeTint="A6"/>
        </w:rPr>
        <w:t xml:space="preserve"> we have prepared guidance to help you implement a vaccination policy </w:t>
      </w:r>
      <w:r w:rsidR="00133D6A" w:rsidRPr="000E7D0B">
        <w:rPr>
          <w:rFonts w:ascii="Arial" w:hAnsi="Arial" w:cs="Arial"/>
          <w:color w:val="595959" w:themeColor="text1" w:themeTint="A6"/>
        </w:rPr>
        <w:t>and</w:t>
      </w:r>
      <w:r w:rsidRPr="000E7D0B">
        <w:rPr>
          <w:rFonts w:ascii="Arial" w:hAnsi="Arial" w:cs="Arial"/>
          <w:color w:val="595959" w:themeColor="text1" w:themeTint="A6"/>
        </w:rPr>
        <w:t xml:space="preserve"> templates on:</w:t>
      </w:r>
    </w:p>
    <w:p w14:paraId="3A4203DD" w14:textId="21318CE3" w:rsidR="00375B5B" w:rsidRPr="000E7D0B" w:rsidRDefault="00375B5B" w:rsidP="00300A7B">
      <w:pPr>
        <w:pStyle w:val="ListParagraph"/>
        <w:numPr>
          <w:ilvl w:val="0"/>
          <w:numId w:val="13"/>
        </w:numPr>
        <w:jc w:val="both"/>
        <w:rPr>
          <w:rFonts w:ascii="Arial" w:hAnsi="Arial" w:cs="Arial"/>
          <w:color w:val="595959" w:themeColor="text1" w:themeTint="A6"/>
        </w:rPr>
      </w:pPr>
      <w:r w:rsidRPr="000E7D0B">
        <w:rPr>
          <w:rFonts w:ascii="Arial" w:hAnsi="Arial" w:cs="Arial"/>
          <w:color w:val="595959" w:themeColor="text1" w:themeTint="A6"/>
        </w:rPr>
        <w:t>V</w:t>
      </w:r>
      <w:r w:rsidR="003313A9" w:rsidRPr="000E7D0B">
        <w:rPr>
          <w:rFonts w:ascii="Arial" w:hAnsi="Arial" w:cs="Arial"/>
          <w:color w:val="595959" w:themeColor="text1" w:themeTint="A6"/>
        </w:rPr>
        <w:t>accination policy for your business</w:t>
      </w:r>
      <w:r w:rsidRPr="000E7D0B">
        <w:rPr>
          <w:rFonts w:ascii="Arial" w:hAnsi="Arial" w:cs="Arial"/>
          <w:color w:val="595959" w:themeColor="text1" w:themeTint="A6"/>
        </w:rPr>
        <w:t xml:space="preserve"> </w:t>
      </w:r>
    </w:p>
    <w:p w14:paraId="77862AF6" w14:textId="1BEEFBE3" w:rsidR="003313A9" w:rsidRPr="000E7D0B" w:rsidRDefault="003313A9" w:rsidP="00300A7B">
      <w:pPr>
        <w:pStyle w:val="ListParagraph"/>
        <w:numPr>
          <w:ilvl w:val="0"/>
          <w:numId w:val="13"/>
        </w:numPr>
        <w:jc w:val="both"/>
        <w:rPr>
          <w:rFonts w:ascii="Arial" w:hAnsi="Arial" w:cs="Arial"/>
          <w:color w:val="595959" w:themeColor="text1" w:themeTint="A6"/>
        </w:rPr>
      </w:pPr>
      <w:r w:rsidRPr="000E7D0B">
        <w:rPr>
          <w:rFonts w:ascii="Arial" w:hAnsi="Arial" w:cs="Arial"/>
          <w:color w:val="595959" w:themeColor="text1" w:themeTint="A6"/>
        </w:rPr>
        <w:t>Covering letter to employees about the vaccination and testing policy</w:t>
      </w:r>
    </w:p>
    <w:p w14:paraId="05FB91B9" w14:textId="011FEA42" w:rsidR="003313A9" w:rsidRPr="000E7D0B" w:rsidRDefault="00375B5B" w:rsidP="00300A7B">
      <w:pPr>
        <w:pStyle w:val="ListParagraph"/>
        <w:numPr>
          <w:ilvl w:val="0"/>
          <w:numId w:val="13"/>
        </w:numPr>
        <w:jc w:val="both"/>
        <w:rPr>
          <w:rFonts w:ascii="Arial" w:hAnsi="Arial" w:cs="Arial"/>
          <w:color w:val="595959" w:themeColor="text1" w:themeTint="A6"/>
        </w:rPr>
      </w:pPr>
      <w:r w:rsidRPr="000E7D0B">
        <w:rPr>
          <w:rFonts w:ascii="Arial" w:hAnsi="Arial" w:cs="Arial"/>
          <w:color w:val="595959" w:themeColor="text1" w:themeTint="A6"/>
        </w:rPr>
        <w:t>Covid-19 workplace risk checklist</w:t>
      </w:r>
      <w:r w:rsidR="003313A9" w:rsidRPr="000E7D0B">
        <w:rPr>
          <w:rFonts w:ascii="Arial" w:hAnsi="Arial" w:cs="Arial"/>
          <w:color w:val="595959" w:themeColor="text1" w:themeTint="A6"/>
        </w:rPr>
        <w:tab/>
      </w:r>
    </w:p>
    <w:p w14:paraId="51D5144D" w14:textId="04652168" w:rsidR="003313A9" w:rsidRPr="000E7D0B" w:rsidRDefault="003313A9" w:rsidP="00300A7B">
      <w:pPr>
        <w:pStyle w:val="ListParagraph"/>
        <w:numPr>
          <w:ilvl w:val="0"/>
          <w:numId w:val="13"/>
        </w:numPr>
        <w:jc w:val="both"/>
        <w:rPr>
          <w:rFonts w:ascii="Arial" w:hAnsi="Arial" w:cs="Arial"/>
          <w:color w:val="595959" w:themeColor="text1" w:themeTint="A6"/>
        </w:rPr>
      </w:pPr>
      <w:r w:rsidRPr="000E7D0B">
        <w:rPr>
          <w:rFonts w:ascii="Arial" w:hAnsi="Arial" w:cs="Arial"/>
          <w:color w:val="595959" w:themeColor="text1" w:themeTint="A6"/>
        </w:rPr>
        <w:t xml:space="preserve">Vaccine register for all staff    </w:t>
      </w:r>
    </w:p>
    <w:p w14:paraId="61A1DBF6" w14:textId="7373BF48" w:rsidR="003A28A3" w:rsidRPr="000E7D0B" w:rsidRDefault="000F4443" w:rsidP="00300A7B">
      <w:pPr>
        <w:jc w:val="both"/>
        <w:rPr>
          <w:rFonts w:ascii="Arial" w:hAnsi="Arial" w:cs="Arial"/>
          <w:color w:val="595959" w:themeColor="text1" w:themeTint="A6"/>
        </w:rPr>
      </w:pPr>
      <w:r w:rsidRPr="000E7D0B">
        <w:rPr>
          <w:rFonts w:ascii="Arial" w:hAnsi="Arial" w:cs="Arial"/>
          <w:color w:val="595959" w:themeColor="text1" w:themeTint="A6"/>
        </w:rPr>
        <w:t>R</w:t>
      </w:r>
      <w:r w:rsidR="003A28A3" w:rsidRPr="000E7D0B">
        <w:rPr>
          <w:rFonts w:ascii="Arial" w:hAnsi="Arial" w:cs="Arial"/>
          <w:color w:val="595959" w:themeColor="text1" w:themeTint="A6"/>
        </w:rPr>
        <w:t xml:space="preserve">eview and edit as appropriate and refer to the </w:t>
      </w:r>
      <w:hyperlink r:id="rId6" w:history="1">
        <w:r w:rsidR="003A28A3" w:rsidRPr="0064487C">
          <w:rPr>
            <w:rStyle w:val="Hyperlink"/>
            <w:rFonts w:ascii="Arial" w:hAnsi="Arial" w:cs="Arial"/>
            <w:color w:val="015F87"/>
          </w:rPr>
          <w:t>https://www.gov.uk/coronavirus</w:t>
        </w:r>
      </w:hyperlink>
      <w:r w:rsidR="003A28A3" w:rsidRPr="000E7D0B">
        <w:rPr>
          <w:rFonts w:ascii="Arial" w:hAnsi="Arial" w:cs="Arial"/>
          <w:color w:val="595959" w:themeColor="text1" w:themeTint="A6"/>
        </w:rPr>
        <w:t xml:space="preserve"> website for further resources and please feel free to call us to discuss any specific issues you may have.  </w:t>
      </w:r>
    </w:p>
    <w:p w14:paraId="410A5FE2" w14:textId="3087C8CA" w:rsidR="003C016C" w:rsidRDefault="003C016C" w:rsidP="003313A9">
      <w:pPr>
        <w:rPr>
          <w:rFonts w:ascii="Arial" w:hAnsi="Arial" w:cs="Arial"/>
          <w:b/>
          <w:bCs/>
          <w:color w:val="595959" w:themeColor="text1" w:themeTint="A6"/>
          <w:sz w:val="20"/>
          <w:szCs w:val="20"/>
        </w:rPr>
      </w:pPr>
    </w:p>
    <w:p w14:paraId="642EABF2" w14:textId="6D875673" w:rsidR="00300A7B" w:rsidRDefault="00300A7B" w:rsidP="003313A9">
      <w:pPr>
        <w:rPr>
          <w:rFonts w:ascii="Arial" w:hAnsi="Arial" w:cs="Arial"/>
          <w:b/>
          <w:bCs/>
          <w:color w:val="595959" w:themeColor="text1" w:themeTint="A6"/>
          <w:sz w:val="20"/>
          <w:szCs w:val="20"/>
        </w:rPr>
      </w:pPr>
    </w:p>
    <w:p w14:paraId="7C0C7D6C" w14:textId="06349DFC" w:rsidR="00300A7B" w:rsidRDefault="00300A7B" w:rsidP="003313A9">
      <w:pPr>
        <w:rPr>
          <w:rFonts w:ascii="Arial" w:hAnsi="Arial" w:cs="Arial"/>
          <w:b/>
          <w:bCs/>
          <w:color w:val="595959" w:themeColor="text1" w:themeTint="A6"/>
          <w:sz w:val="20"/>
          <w:szCs w:val="20"/>
        </w:rPr>
      </w:pPr>
    </w:p>
    <w:p w14:paraId="2B9D88DE" w14:textId="55986897" w:rsidR="00300A7B" w:rsidRDefault="00300A7B" w:rsidP="003313A9">
      <w:pPr>
        <w:rPr>
          <w:rFonts w:ascii="Arial" w:hAnsi="Arial" w:cs="Arial"/>
          <w:b/>
          <w:bCs/>
          <w:color w:val="595959" w:themeColor="text1" w:themeTint="A6"/>
          <w:sz w:val="20"/>
          <w:szCs w:val="20"/>
        </w:rPr>
      </w:pPr>
    </w:p>
    <w:p w14:paraId="3C4F8323" w14:textId="77777777" w:rsidR="00300A7B" w:rsidRPr="000E7D0B" w:rsidRDefault="00300A7B" w:rsidP="003313A9">
      <w:pPr>
        <w:rPr>
          <w:rFonts w:ascii="Arial" w:hAnsi="Arial" w:cs="Arial"/>
          <w:b/>
          <w:bCs/>
          <w:color w:val="595959" w:themeColor="text1" w:themeTint="A6"/>
          <w:sz w:val="20"/>
          <w:szCs w:val="20"/>
        </w:rPr>
      </w:pPr>
    </w:p>
    <w:p w14:paraId="0589967E" w14:textId="77777777" w:rsidR="003C016C" w:rsidRPr="000E7D0B" w:rsidRDefault="003C016C" w:rsidP="003313A9">
      <w:pPr>
        <w:rPr>
          <w:rFonts w:ascii="Arial" w:hAnsi="Arial" w:cs="Arial"/>
          <w:b/>
          <w:bCs/>
          <w:color w:val="595959" w:themeColor="text1" w:themeTint="A6"/>
          <w:sz w:val="20"/>
          <w:szCs w:val="20"/>
        </w:rPr>
      </w:pPr>
    </w:p>
    <w:p w14:paraId="34BB2FC5" w14:textId="4D7E8DBC" w:rsidR="003313A9" w:rsidRPr="000E7D0B" w:rsidRDefault="003313A9" w:rsidP="00300A7B">
      <w:pPr>
        <w:jc w:val="both"/>
        <w:rPr>
          <w:rFonts w:ascii="Arial" w:hAnsi="Arial" w:cs="Arial"/>
          <w:color w:val="595959" w:themeColor="text1" w:themeTint="A6"/>
          <w:sz w:val="20"/>
          <w:szCs w:val="20"/>
        </w:rPr>
      </w:pPr>
      <w:r w:rsidRPr="000E7D0B">
        <w:rPr>
          <w:rFonts w:ascii="Arial" w:hAnsi="Arial" w:cs="Arial"/>
          <w:b/>
          <w:bCs/>
          <w:color w:val="595959" w:themeColor="text1" w:themeTint="A6"/>
          <w:sz w:val="20"/>
          <w:szCs w:val="20"/>
        </w:rPr>
        <w:t>Please note</w:t>
      </w:r>
      <w:r w:rsidRPr="000E7D0B">
        <w:rPr>
          <w:rFonts w:ascii="Arial" w:hAnsi="Arial" w:cs="Arial"/>
          <w:color w:val="595959" w:themeColor="text1" w:themeTint="A6"/>
          <w:sz w:val="20"/>
          <w:szCs w:val="20"/>
        </w:rPr>
        <w:t xml:space="preserve"> these are examples only and should not be relied upon until you have confirmed contents with your advisors, solicitors and / or HR specialists or performed a check to make sure you are comfortable with sending </w:t>
      </w:r>
      <w:r w:rsidR="00C6287A" w:rsidRPr="000E7D0B">
        <w:rPr>
          <w:rFonts w:ascii="Arial" w:hAnsi="Arial" w:cs="Arial"/>
          <w:color w:val="595959" w:themeColor="text1" w:themeTint="A6"/>
          <w:sz w:val="20"/>
          <w:szCs w:val="20"/>
        </w:rPr>
        <w:t xml:space="preserve">employees </w:t>
      </w:r>
      <w:r w:rsidRPr="000E7D0B">
        <w:rPr>
          <w:rFonts w:ascii="Arial" w:hAnsi="Arial" w:cs="Arial"/>
          <w:color w:val="595959" w:themeColor="text1" w:themeTint="A6"/>
          <w:sz w:val="20"/>
          <w:szCs w:val="20"/>
        </w:rPr>
        <w:t xml:space="preserve">a copy. Please review, </w:t>
      </w:r>
      <w:r w:rsidR="00300A7B" w:rsidRPr="000E7D0B">
        <w:rPr>
          <w:rFonts w:ascii="Arial" w:hAnsi="Arial" w:cs="Arial"/>
          <w:color w:val="595959" w:themeColor="text1" w:themeTint="A6"/>
          <w:sz w:val="20"/>
          <w:szCs w:val="20"/>
        </w:rPr>
        <w:t>edit,</w:t>
      </w:r>
      <w:r w:rsidRPr="000E7D0B">
        <w:rPr>
          <w:rFonts w:ascii="Arial" w:hAnsi="Arial" w:cs="Arial"/>
          <w:color w:val="595959" w:themeColor="text1" w:themeTint="A6"/>
          <w:sz w:val="20"/>
          <w:szCs w:val="20"/>
        </w:rPr>
        <w:t xml:space="preserve"> and add your </w:t>
      </w:r>
      <w:r w:rsidR="00C6287A" w:rsidRPr="000E7D0B">
        <w:rPr>
          <w:rFonts w:ascii="Arial" w:hAnsi="Arial" w:cs="Arial"/>
          <w:color w:val="595959" w:themeColor="text1" w:themeTint="A6"/>
          <w:sz w:val="20"/>
          <w:szCs w:val="20"/>
        </w:rPr>
        <w:t xml:space="preserve">details </w:t>
      </w:r>
      <w:r w:rsidRPr="000E7D0B">
        <w:rPr>
          <w:rFonts w:ascii="Arial" w:hAnsi="Arial" w:cs="Arial"/>
          <w:color w:val="595959" w:themeColor="text1" w:themeTint="A6"/>
          <w:sz w:val="20"/>
          <w:szCs w:val="20"/>
        </w:rPr>
        <w:t xml:space="preserve">as appropriate. This policy note should be read in conjunction with the detailed legislation or regulations.  No responsibility for loss occasioned by any person acting or refraining from action </w:t>
      </w:r>
      <w:proofErr w:type="gramStart"/>
      <w:r w:rsidRPr="000E7D0B">
        <w:rPr>
          <w:rFonts w:ascii="Arial" w:hAnsi="Arial" w:cs="Arial"/>
          <w:color w:val="595959" w:themeColor="text1" w:themeTint="A6"/>
          <w:sz w:val="20"/>
          <w:szCs w:val="20"/>
        </w:rPr>
        <w:t>as a result of</w:t>
      </w:r>
      <w:proofErr w:type="gramEnd"/>
      <w:r w:rsidRPr="000E7D0B">
        <w:rPr>
          <w:rFonts w:ascii="Arial" w:hAnsi="Arial" w:cs="Arial"/>
          <w:color w:val="595959" w:themeColor="text1" w:themeTint="A6"/>
          <w:sz w:val="20"/>
          <w:szCs w:val="20"/>
        </w:rPr>
        <w:t xml:space="preserve"> the material contained in this programme can be accepted by the authors</w:t>
      </w:r>
      <w:r w:rsidR="00C6287A" w:rsidRPr="000E7D0B">
        <w:rPr>
          <w:rFonts w:ascii="Arial" w:hAnsi="Arial" w:cs="Arial"/>
          <w:color w:val="595959" w:themeColor="text1" w:themeTint="A6"/>
          <w:sz w:val="20"/>
          <w:szCs w:val="20"/>
        </w:rPr>
        <w:t xml:space="preserve"> or </w:t>
      </w:r>
      <w:r w:rsidR="00300A7B">
        <w:rPr>
          <w:rFonts w:ascii="Arial" w:hAnsi="Arial" w:cs="Arial"/>
          <w:color w:val="595959" w:themeColor="text1" w:themeTint="A6"/>
          <w:sz w:val="20"/>
          <w:szCs w:val="20"/>
        </w:rPr>
        <w:t>HSA &amp; Co</w:t>
      </w:r>
      <w:r w:rsidRPr="000E7D0B">
        <w:rPr>
          <w:rFonts w:ascii="Arial" w:hAnsi="Arial" w:cs="Arial"/>
          <w:color w:val="595959" w:themeColor="text1" w:themeTint="A6"/>
          <w:sz w:val="20"/>
          <w:szCs w:val="20"/>
        </w:rPr>
        <w:t xml:space="preserve">. </w:t>
      </w:r>
    </w:p>
    <w:p w14:paraId="517FBAC3" w14:textId="18B80A2C" w:rsidR="00C91992" w:rsidRPr="00300A7B" w:rsidRDefault="003C5A91" w:rsidP="00A3390B">
      <w:pPr>
        <w:rPr>
          <w:rFonts w:ascii="Arial" w:hAnsi="Arial" w:cs="Arial"/>
          <w:b/>
          <w:bCs/>
          <w:color w:val="C00000"/>
          <w:u w:val="single"/>
        </w:rPr>
      </w:pPr>
      <w:r w:rsidRPr="00300A7B">
        <w:rPr>
          <w:rFonts w:ascii="Arial" w:hAnsi="Arial" w:cs="Arial"/>
          <w:b/>
          <w:bCs/>
          <w:color w:val="C00000"/>
          <w:u w:val="single"/>
        </w:rPr>
        <w:lastRenderedPageBreak/>
        <w:t>V</w:t>
      </w:r>
      <w:r w:rsidR="000259BC" w:rsidRPr="00300A7B">
        <w:rPr>
          <w:rFonts w:ascii="Arial" w:hAnsi="Arial" w:cs="Arial"/>
          <w:b/>
          <w:bCs/>
          <w:color w:val="C00000"/>
          <w:u w:val="single"/>
        </w:rPr>
        <w:t xml:space="preserve">ACCINATION POLICY </w:t>
      </w:r>
    </w:p>
    <w:p w14:paraId="0DC846A9" w14:textId="77777777" w:rsidR="000E7D0B" w:rsidRDefault="000E7D0B" w:rsidP="00A3390B">
      <w:pPr>
        <w:rPr>
          <w:rFonts w:ascii="Arial" w:hAnsi="Arial" w:cs="Arial"/>
          <w:color w:val="595959" w:themeColor="text1" w:themeTint="A6"/>
          <w:u w:val="single"/>
        </w:rPr>
      </w:pPr>
    </w:p>
    <w:p w14:paraId="35531F46" w14:textId="745D3CB7" w:rsidR="00A56759" w:rsidRPr="000E7D0B" w:rsidRDefault="00A56759" w:rsidP="00300A7B">
      <w:pPr>
        <w:jc w:val="both"/>
        <w:rPr>
          <w:rFonts w:ascii="Arial" w:hAnsi="Arial" w:cs="Arial"/>
          <w:color w:val="595959" w:themeColor="text1" w:themeTint="A6"/>
          <w:u w:val="single"/>
        </w:rPr>
      </w:pPr>
      <w:r w:rsidRPr="000E7D0B">
        <w:rPr>
          <w:rFonts w:ascii="Arial" w:hAnsi="Arial" w:cs="Arial"/>
          <w:color w:val="595959" w:themeColor="text1" w:themeTint="A6"/>
          <w:u w:val="single"/>
        </w:rPr>
        <w:t>Introduction</w:t>
      </w:r>
    </w:p>
    <w:p w14:paraId="527E9789" w14:textId="39A268F2" w:rsidR="00DC3A94" w:rsidRPr="000E7D0B" w:rsidRDefault="005E3FCE" w:rsidP="00300A7B">
      <w:pPr>
        <w:jc w:val="both"/>
        <w:rPr>
          <w:rFonts w:ascii="Arial" w:hAnsi="Arial" w:cs="Arial"/>
          <w:color w:val="595959" w:themeColor="text1" w:themeTint="A6"/>
        </w:rPr>
      </w:pPr>
      <w:r w:rsidRPr="000E7D0B">
        <w:rPr>
          <w:rFonts w:ascii="Arial" w:hAnsi="Arial" w:cs="Arial"/>
          <w:color w:val="595959" w:themeColor="text1" w:themeTint="A6"/>
        </w:rPr>
        <w:t>Please note this is an example and should not be relied upon until you have confirmed contents with your solicitors and / or HR specialists or reviewed Government guidance to your own satisfaction.</w:t>
      </w:r>
      <w:r w:rsidR="00E21921" w:rsidRPr="000E7D0B">
        <w:rPr>
          <w:rFonts w:ascii="Arial" w:hAnsi="Arial" w:cs="Arial"/>
          <w:color w:val="595959" w:themeColor="text1" w:themeTint="A6"/>
        </w:rPr>
        <w:t xml:space="preserve"> </w:t>
      </w:r>
      <w:bookmarkStart w:id="0" w:name="_Hlk66276785"/>
    </w:p>
    <w:p w14:paraId="598541E9" w14:textId="068FCC83" w:rsidR="00A56759" w:rsidRPr="000E7D0B" w:rsidRDefault="00490BC1" w:rsidP="00300A7B">
      <w:pPr>
        <w:spacing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There are 14 industry specific “Working safely during coronavirus (COVID-19)” Government guides and you should have implemented workplace changes to </w:t>
      </w:r>
      <w:r w:rsidR="00A56759" w:rsidRPr="000E7D0B">
        <w:rPr>
          <w:rFonts w:ascii="Arial" w:hAnsi="Arial" w:cs="Arial"/>
          <w:color w:val="595959" w:themeColor="text1" w:themeTint="A6"/>
        </w:rPr>
        <w:t xml:space="preserve">reduce the risk of transmission already. If not see: </w:t>
      </w:r>
      <w:hyperlink r:id="rId7" w:history="1">
        <w:r w:rsidR="003A28A3" w:rsidRPr="000E7D0B">
          <w:rPr>
            <w:rStyle w:val="Hyperlink"/>
            <w:rFonts w:ascii="Arial" w:hAnsi="Arial" w:cs="Arial"/>
            <w:color w:val="015F87"/>
          </w:rPr>
          <w:t>https://www.gov.uk/guidance/working-safely-during-coronavirus-covid-19</w:t>
        </w:r>
      </w:hyperlink>
    </w:p>
    <w:bookmarkEnd w:id="0"/>
    <w:p w14:paraId="019A78C7" w14:textId="2318C10F" w:rsidR="00490BC1" w:rsidRPr="000E7D0B" w:rsidRDefault="00A56759" w:rsidP="00300A7B">
      <w:pPr>
        <w:jc w:val="both"/>
        <w:rPr>
          <w:rFonts w:ascii="Arial" w:hAnsi="Arial" w:cs="Arial"/>
          <w:color w:val="595959" w:themeColor="text1" w:themeTint="A6"/>
        </w:rPr>
      </w:pPr>
      <w:r w:rsidRPr="000E7D0B">
        <w:rPr>
          <w:rFonts w:ascii="Arial" w:hAnsi="Arial" w:cs="Arial"/>
          <w:color w:val="595959" w:themeColor="text1" w:themeTint="A6"/>
        </w:rPr>
        <w:t xml:space="preserve">Below is a template of suggested wording if you are going to introduce a vaccination policy in your business. </w:t>
      </w:r>
    </w:p>
    <w:p w14:paraId="55A579E8" w14:textId="77777777" w:rsidR="000E7D0B" w:rsidRDefault="000E7D0B" w:rsidP="00300A7B">
      <w:pPr>
        <w:jc w:val="both"/>
        <w:rPr>
          <w:rFonts w:ascii="Arial" w:hAnsi="Arial" w:cs="Arial"/>
          <w:b/>
          <w:bCs/>
          <w:color w:val="595959" w:themeColor="text1" w:themeTint="A6"/>
        </w:rPr>
      </w:pPr>
    </w:p>
    <w:p w14:paraId="56743A41" w14:textId="582F43CA" w:rsidR="00490BC1" w:rsidRPr="00300A7B" w:rsidRDefault="00E81157" w:rsidP="00490BC1">
      <w:pPr>
        <w:rPr>
          <w:rFonts w:ascii="Arial" w:hAnsi="Arial" w:cs="Arial"/>
          <w:b/>
          <w:bCs/>
          <w:color w:val="C00000"/>
        </w:rPr>
      </w:pPr>
      <w:r w:rsidRPr="00300A7B">
        <w:rPr>
          <w:rFonts w:ascii="Arial" w:hAnsi="Arial" w:cs="Arial"/>
          <w:b/>
          <w:bCs/>
          <w:color w:val="C00000"/>
        </w:rPr>
        <w:t xml:space="preserve">COVID-19 </w:t>
      </w:r>
      <w:r w:rsidR="00490BC1" w:rsidRPr="00300A7B">
        <w:rPr>
          <w:rFonts w:ascii="Arial" w:hAnsi="Arial" w:cs="Arial"/>
          <w:b/>
          <w:bCs/>
          <w:color w:val="C00000"/>
        </w:rPr>
        <w:t xml:space="preserve">VACCINATION </w:t>
      </w:r>
      <w:r w:rsidRPr="00300A7B">
        <w:rPr>
          <w:rFonts w:ascii="Arial" w:hAnsi="Arial" w:cs="Arial"/>
          <w:b/>
          <w:bCs/>
          <w:color w:val="C00000"/>
        </w:rPr>
        <w:t xml:space="preserve">AND TESTING </w:t>
      </w:r>
      <w:r w:rsidR="00490BC1" w:rsidRPr="00300A7B">
        <w:rPr>
          <w:rFonts w:ascii="Arial" w:hAnsi="Arial" w:cs="Arial"/>
          <w:b/>
          <w:bCs/>
          <w:color w:val="C00000"/>
        </w:rPr>
        <w:t xml:space="preserve">POLICY FOR </w:t>
      </w:r>
      <w:r w:rsidR="00490BC1" w:rsidRPr="00300A7B">
        <w:rPr>
          <w:rFonts w:ascii="Arial" w:hAnsi="Arial" w:cs="Arial"/>
          <w:b/>
          <w:bCs/>
          <w:color w:val="C00000"/>
          <w:highlight w:val="yellow"/>
        </w:rPr>
        <w:t>[NAME OF BUSINESS]</w:t>
      </w:r>
      <w:r w:rsidR="00490BC1" w:rsidRPr="00300A7B">
        <w:rPr>
          <w:rFonts w:ascii="Arial" w:hAnsi="Arial" w:cs="Arial"/>
          <w:b/>
          <w:bCs/>
          <w:color w:val="C00000"/>
        </w:rPr>
        <w:t xml:space="preserve">  </w:t>
      </w:r>
    </w:p>
    <w:p w14:paraId="48429B96" w14:textId="77777777" w:rsidR="000E7D0B" w:rsidRDefault="000E7D0B" w:rsidP="003D491F">
      <w:pPr>
        <w:spacing w:after="0" w:line="300" w:lineRule="exact"/>
        <w:rPr>
          <w:rFonts w:ascii="Arial" w:hAnsi="Arial" w:cs="Arial"/>
          <w:color w:val="595959" w:themeColor="text1" w:themeTint="A6"/>
          <w:u w:val="single"/>
        </w:rPr>
      </w:pPr>
    </w:p>
    <w:p w14:paraId="1BEA952F" w14:textId="5A61D152" w:rsidR="00211885" w:rsidRDefault="005E3FCE" w:rsidP="00F8338A">
      <w:pPr>
        <w:spacing w:after="0" w:line="300" w:lineRule="exact"/>
        <w:jc w:val="both"/>
        <w:rPr>
          <w:rFonts w:ascii="Arial" w:hAnsi="Arial" w:cs="Arial"/>
          <w:color w:val="595959" w:themeColor="text1" w:themeTint="A6"/>
          <w:u w:val="single"/>
        </w:rPr>
      </w:pPr>
      <w:r w:rsidRPr="000E7D0B">
        <w:rPr>
          <w:rFonts w:ascii="Arial" w:hAnsi="Arial" w:cs="Arial"/>
          <w:color w:val="595959" w:themeColor="text1" w:themeTint="A6"/>
          <w:u w:val="single"/>
        </w:rPr>
        <w:t>Introduction</w:t>
      </w:r>
    </w:p>
    <w:p w14:paraId="45FD1B34" w14:textId="77777777" w:rsidR="003D491F" w:rsidRPr="000E7D0B" w:rsidRDefault="003D491F" w:rsidP="00F8338A">
      <w:pPr>
        <w:spacing w:after="0" w:line="300" w:lineRule="exact"/>
        <w:jc w:val="both"/>
        <w:rPr>
          <w:rFonts w:ascii="Arial" w:hAnsi="Arial" w:cs="Arial"/>
          <w:color w:val="595959" w:themeColor="text1" w:themeTint="A6"/>
          <w:u w:val="single"/>
        </w:rPr>
      </w:pPr>
    </w:p>
    <w:p w14:paraId="0D3D1D82" w14:textId="06B0ADCD" w:rsidR="00A56759" w:rsidRPr="000E7D0B" w:rsidRDefault="00A56759" w:rsidP="00F8338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The UK Covid-19 vaccines delivery plan was published on the 11 January 2021. The executive summary states: “Vaccines are a foundation of our way out of this pandemic and the best way to protect people from COVID-19, potentially saving thousands of lives.”</w:t>
      </w:r>
    </w:p>
    <w:p w14:paraId="3E57AF52" w14:textId="77777777" w:rsidR="000E7D0B" w:rsidRDefault="000E7D0B" w:rsidP="00F8338A">
      <w:pPr>
        <w:spacing w:after="0" w:line="300" w:lineRule="exact"/>
        <w:jc w:val="both"/>
        <w:rPr>
          <w:rFonts w:ascii="Arial" w:hAnsi="Arial" w:cs="Arial"/>
          <w:color w:val="595959" w:themeColor="text1" w:themeTint="A6"/>
          <w:u w:val="single"/>
        </w:rPr>
      </w:pPr>
    </w:p>
    <w:p w14:paraId="430834FD" w14:textId="43C2CAFA" w:rsidR="009175D7" w:rsidRDefault="009175D7" w:rsidP="00F8338A">
      <w:pPr>
        <w:spacing w:after="0" w:line="300" w:lineRule="exact"/>
        <w:jc w:val="both"/>
        <w:rPr>
          <w:rFonts w:ascii="Arial" w:hAnsi="Arial" w:cs="Arial"/>
          <w:color w:val="595959" w:themeColor="text1" w:themeTint="A6"/>
          <w:u w:val="single"/>
        </w:rPr>
      </w:pPr>
      <w:r w:rsidRPr="000E7D0B">
        <w:rPr>
          <w:rFonts w:ascii="Arial" w:hAnsi="Arial" w:cs="Arial"/>
          <w:color w:val="595959" w:themeColor="text1" w:themeTint="A6"/>
          <w:u w:val="single"/>
        </w:rPr>
        <w:t>Our policy on vaccinations</w:t>
      </w:r>
    </w:p>
    <w:p w14:paraId="1A09669F" w14:textId="77777777" w:rsidR="003D491F" w:rsidRPr="000E7D0B" w:rsidRDefault="003D491F" w:rsidP="00F8338A">
      <w:pPr>
        <w:spacing w:after="0" w:line="300" w:lineRule="exact"/>
        <w:jc w:val="both"/>
        <w:rPr>
          <w:rFonts w:ascii="Arial" w:hAnsi="Arial" w:cs="Arial"/>
          <w:color w:val="595959" w:themeColor="text1" w:themeTint="A6"/>
          <w:u w:val="single"/>
        </w:rPr>
      </w:pPr>
    </w:p>
    <w:p w14:paraId="51FF17E4" w14:textId="44EDB0DC" w:rsidR="005E3FCE" w:rsidRDefault="005E3FCE" w:rsidP="00F8338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This policy </w:t>
      </w:r>
      <w:r w:rsidR="00490BC1" w:rsidRPr="000E7D0B">
        <w:rPr>
          <w:rFonts w:ascii="Arial" w:hAnsi="Arial" w:cs="Arial"/>
          <w:color w:val="595959" w:themeColor="text1" w:themeTint="A6"/>
        </w:rPr>
        <w:t xml:space="preserve">statement </w:t>
      </w:r>
      <w:r w:rsidRPr="000E7D0B">
        <w:rPr>
          <w:rFonts w:ascii="Arial" w:hAnsi="Arial" w:cs="Arial"/>
          <w:color w:val="595959" w:themeColor="text1" w:themeTint="A6"/>
        </w:rPr>
        <w:t xml:space="preserve">allows </w:t>
      </w:r>
      <w:r w:rsidRPr="00F8338A">
        <w:rPr>
          <w:rFonts w:ascii="Arial" w:hAnsi="Arial" w:cs="Arial"/>
          <w:color w:val="595959" w:themeColor="text1" w:themeTint="A6"/>
          <w:highlight w:val="yellow"/>
        </w:rPr>
        <w:t>[NAME OF BUSINESS]</w:t>
      </w:r>
      <w:r w:rsidRPr="000E7D0B">
        <w:rPr>
          <w:rFonts w:ascii="Arial" w:hAnsi="Arial" w:cs="Arial"/>
          <w:color w:val="595959" w:themeColor="text1" w:themeTint="A6"/>
        </w:rPr>
        <w:t xml:space="preserve"> to outline </w:t>
      </w:r>
      <w:r w:rsidR="00C10581" w:rsidRPr="000E7D0B">
        <w:rPr>
          <w:rFonts w:ascii="Arial" w:hAnsi="Arial" w:cs="Arial"/>
          <w:color w:val="595959" w:themeColor="text1" w:themeTint="A6"/>
        </w:rPr>
        <w:t>its</w:t>
      </w:r>
      <w:r w:rsidRPr="000E7D0B">
        <w:rPr>
          <w:rFonts w:ascii="Arial" w:hAnsi="Arial" w:cs="Arial"/>
          <w:color w:val="595959" w:themeColor="text1" w:themeTint="A6"/>
        </w:rPr>
        <w:t xml:space="preserve"> </w:t>
      </w:r>
      <w:r w:rsidR="00C10581" w:rsidRPr="000E7D0B">
        <w:rPr>
          <w:rFonts w:ascii="Arial" w:hAnsi="Arial" w:cs="Arial"/>
          <w:color w:val="595959" w:themeColor="text1" w:themeTint="A6"/>
        </w:rPr>
        <w:t>views</w:t>
      </w:r>
      <w:r w:rsidRPr="000E7D0B">
        <w:rPr>
          <w:rFonts w:ascii="Arial" w:hAnsi="Arial" w:cs="Arial"/>
          <w:color w:val="595959" w:themeColor="text1" w:themeTint="A6"/>
        </w:rPr>
        <w:t xml:space="preserve"> on vaccination</w:t>
      </w:r>
      <w:r w:rsidR="00DB6653" w:rsidRPr="000E7D0B">
        <w:rPr>
          <w:rFonts w:ascii="Arial" w:hAnsi="Arial" w:cs="Arial"/>
          <w:color w:val="595959" w:themeColor="text1" w:themeTint="A6"/>
        </w:rPr>
        <w:t>s</w:t>
      </w:r>
      <w:r w:rsidRPr="000E7D0B">
        <w:rPr>
          <w:rFonts w:ascii="Arial" w:hAnsi="Arial" w:cs="Arial"/>
          <w:color w:val="595959" w:themeColor="text1" w:themeTint="A6"/>
        </w:rPr>
        <w:t xml:space="preserve"> and explain</w:t>
      </w:r>
      <w:r w:rsidR="00C10581" w:rsidRPr="000E7D0B">
        <w:rPr>
          <w:rFonts w:ascii="Arial" w:hAnsi="Arial" w:cs="Arial"/>
          <w:color w:val="595959" w:themeColor="text1" w:themeTint="A6"/>
        </w:rPr>
        <w:t>s</w:t>
      </w:r>
      <w:r w:rsidRPr="000E7D0B">
        <w:rPr>
          <w:rFonts w:ascii="Arial" w:hAnsi="Arial" w:cs="Arial"/>
          <w:color w:val="595959" w:themeColor="text1" w:themeTint="A6"/>
        </w:rPr>
        <w:t xml:space="preserve"> the role of and expectations on employees and ensure</w:t>
      </w:r>
      <w:r w:rsidR="00957870" w:rsidRPr="000E7D0B">
        <w:rPr>
          <w:rFonts w:ascii="Arial" w:hAnsi="Arial" w:cs="Arial"/>
          <w:color w:val="595959" w:themeColor="text1" w:themeTint="A6"/>
        </w:rPr>
        <w:t>s</w:t>
      </w:r>
      <w:r w:rsidRPr="000E7D0B">
        <w:rPr>
          <w:rFonts w:ascii="Arial" w:hAnsi="Arial" w:cs="Arial"/>
          <w:color w:val="595959" w:themeColor="text1" w:themeTint="A6"/>
        </w:rPr>
        <w:t xml:space="preserve"> the workplace is as Covid secure as possible.</w:t>
      </w:r>
    </w:p>
    <w:p w14:paraId="75B2953C" w14:textId="77777777" w:rsidR="003D491F" w:rsidRPr="000E7D0B" w:rsidRDefault="003D491F" w:rsidP="00F8338A">
      <w:pPr>
        <w:spacing w:after="0" w:line="300" w:lineRule="exact"/>
        <w:jc w:val="both"/>
        <w:rPr>
          <w:rFonts w:ascii="Arial" w:hAnsi="Arial" w:cs="Arial"/>
          <w:color w:val="595959" w:themeColor="text1" w:themeTint="A6"/>
        </w:rPr>
      </w:pPr>
    </w:p>
    <w:p w14:paraId="22CFB69D" w14:textId="121E51DC" w:rsidR="00824E3C" w:rsidRDefault="00490BC1" w:rsidP="00F8338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The business is aware of the Working safely during coronavirus guidelines published by HM Government and has undertaken a review dated </w:t>
      </w:r>
      <w:r w:rsidRPr="00F8338A">
        <w:rPr>
          <w:rFonts w:ascii="Arial" w:hAnsi="Arial" w:cs="Arial"/>
          <w:color w:val="595959" w:themeColor="text1" w:themeTint="A6"/>
          <w:highlight w:val="yellow"/>
        </w:rPr>
        <w:t>[Date]</w:t>
      </w:r>
      <w:r w:rsidRPr="000E7D0B">
        <w:rPr>
          <w:rFonts w:ascii="Arial" w:hAnsi="Arial" w:cs="Arial"/>
          <w:color w:val="595959" w:themeColor="text1" w:themeTint="A6"/>
        </w:rPr>
        <w:t xml:space="preserve">. The actions taken to work more safely during Covid-19 can be seen here: </w:t>
      </w:r>
      <w:r w:rsidRPr="00F8338A">
        <w:rPr>
          <w:rFonts w:ascii="Arial" w:hAnsi="Arial" w:cs="Arial"/>
          <w:color w:val="595959" w:themeColor="text1" w:themeTint="A6"/>
          <w:highlight w:val="yellow"/>
        </w:rPr>
        <w:t>[insert link to document]</w:t>
      </w:r>
      <w:r w:rsidRPr="000E7D0B">
        <w:rPr>
          <w:rFonts w:ascii="Arial" w:hAnsi="Arial" w:cs="Arial"/>
          <w:color w:val="595959" w:themeColor="text1" w:themeTint="A6"/>
        </w:rPr>
        <w:t>.</w:t>
      </w:r>
      <w:r w:rsidR="00A56759" w:rsidRPr="000E7D0B">
        <w:rPr>
          <w:rFonts w:ascii="Arial" w:hAnsi="Arial" w:cs="Arial"/>
          <w:color w:val="595959" w:themeColor="text1" w:themeTint="A6"/>
        </w:rPr>
        <w:t xml:space="preserve"> The</w:t>
      </w:r>
      <w:r w:rsidR="00824E3C" w:rsidRPr="000E7D0B">
        <w:rPr>
          <w:rFonts w:ascii="Arial" w:hAnsi="Arial" w:cs="Arial"/>
          <w:color w:val="595959" w:themeColor="text1" w:themeTint="A6"/>
        </w:rPr>
        <w:t xml:space="preserve"> working safely guidelines are under regular review and we will update employees on workplace changes as appropriate.</w:t>
      </w:r>
    </w:p>
    <w:p w14:paraId="5F1416D5" w14:textId="77777777" w:rsidR="003D491F" w:rsidRPr="000E7D0B" w:rsidRDefault="003D491F" w:rsidP="00F8338A">
      <w:pPr>
        <w:spacing w:after="0" w:line="300" w:lineRule="exact"/>
        <w:jc w:val="both"/>
        <w:rPr>
          <w:rFonts w:ascii="Arial" w:hAnsi="Arial" w:cs="Arial"/>
          <w:color w:val="595959" w:themeColor="text1" w:themeTint="A6"/>
        </w:rPr>
      </w:pPr>
    </w:p>
    <w:p w14:paraId="4B3D0369" w14:textId="77777777" w:rsidR="009175D7" w:rsidRDefault="009175D7" w:rsidP="00F8338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COVID-19 is a reportable disease under the Reporting of Injuries, Diseases and Dangerous Occurrences Regulations (RIDDOR).</w:t>
      </w:r>
    </w:p>
    <w:p w14:paraId="20BCC2EC" w14:textId="77777777" w:rsidR="003D491F" w:rsidRPr="000E7D0B" w:rsidRDefault="003D491F" w:rsidP="00F8338A">
      <w:pPr>
        <w:spacing w:after="0" w:line="300" w:lineRule="exact"/>
        <w:jc w:val="both"/>
        <w:rPr>
          <w:rFonts w:ascii="Arial" w:hAnsi="Arial" w:cs="Arial"/>
          <w:color w:val="595959" w:themeColor="text1" w:themeTint="A6"/>
        </w:rPr>
      </w:pPr>
    </w:p>
    <w:p w14:paraId="79CFFC42" w14:textId="1D7B2A3B" w:rsidR="0033079E" w:rsidRPr="000E7D0B" w:rsidRDefault="0033079E" w:rsidP="00F8338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The Health and Safety at Work Act 1974 obliges </w:t>
      </w:r>
      <w:r w:rsidRPr="00F8338A">
        <w:rPr>
          <w:rFonts w:ascii="Arial" w:hAnsi="Arial" w:cs="Arial"/>
          <w:color w:val="595959" w:themeColor="text1" w:themeTint="A6"/>
          <w:highlight w:val="yellow"/>
        </w:rPr>
        <w:t>[NAME OF BUSINESS]</w:t>
      </w:r>
      <w:r w:rsidRPr="000E7D0B">
        <w:rPr>
          <w:rFonts w:ascii="Arial" w:hAnsi="Arial" w:cs="Arial"/>
          <w:color w:val="595959" w:themeColor="text1" w:themeTint="A6"/>
        </w:rPr>
        <w:t xml:space="preserve"> to take reasonable steps to reduce any workplace risks. This duty gives the justification for encouraging </w:t>
      </w:r>
      <w:r w:rsidR="009175D7" w:rsidRPr="000E7D0B">
        <w:rPr>
          <w:rFonts w:ascii="Arial" w:hAnsi="Arial" w:cs="Arial"/>
          <w:color w:val="595959" w:themeColor="text1" w:themeTint="A6"/>
        </w:rPr>
        <w:t xml:space="preserve">our </w:t>
      </w:r>
      <w:r w:rsidRPr="000E7D0B">
        <w:rPr>
          <w:rFonts w:ascii="Arial" w:hAnsi="Arial" w:cs="Arial"/>
          <w:color w:val="595959" w:themeColor="text1" w:themeTint="A6"/>
        </w:rPr>
        <w:t>employees to be vaccinated to protect themselves and everyone else at the workplace.</w:t>
      </w:r>
    </w:p>
    <w:p w14:paraId="062CF94E" w14:textId="77777777" w:rsidR="00F8338A" w:rsidRDefault="00F8338A" w:rsidP="00F8338A">
      <w:pPr>
        <w:spacing w:after="0" w:line="300" w:lineRule="exact"/>
        <w:jc w:val="both"/>
        <w:rPr>
          <w:rFonts w:ascii="Arial" w:hAnsi="Arial" w:cs="Arial"/>
          <w:color w:val="595959" w:themeColor="text1" w:themeTint="A6"/>
        </w:rPr>
      </w:pPr>
    </w:p>
    <w:p w14:paraId="59F6F626" w14:textId="717A9181" w:rsidR="0033079E" w:rsidRDefault="0033079E" w:rsidP="00F8338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The policy of </w:t>
      </w:r>
      <w:r w:rsidRPr="00F8338A">
        <w:rPr>
          <w:rFonts w:ascii="Arial" w:hAnsi="Arial" w:cs="Arial"/>
          <w:color w:val="595959" w:themeColor="text1" w:themeTint="A6"/>
          <w:highlight w:val="yellow"/>
        </w:rPr>
        <w:t>[NAME OF BUSINESS]</w:t>
      </w:r>
      <w:r w:rsidRPr="000E7D0B">
        <w:rPr>
          <w:rFonts w:ascii="Arial" w:hAnsi="Arial" w:cs="Arial"/>
          <w:color w:val="595959" w:themeColor="text1" w:themeTint="A6"/>
        </w:rPr>
        <w:t xml:space="preserve"> is to encourage all employees to have the vaccine when offered.</w:t>
      </w:r>
    </w:p>
    <w:p w14:paraId="048E8D89" w14:textId="77777777" w:rsidR="003D491F" w:rsidRPr="000E7D0B" w:rsidRDefault="003D491F" w:rsidP="00F8338A">
      <w:pPr>
        <w:spacing w:after="0" w:line="300" w:lineRule="exact"/>
        <w:jc w:val="both"/>
        <w:rPr>
          <w:rFonts w:ascii="Arial" w:hAnsi="Arial" w:cs="Arial"/>
          <w:color w:val="595959" w:themeColor="text1" w:themeTint="A6"/>
        </w:rPr>
      </w:pPr>
    </w:p>
    <w:p w14:paraId="0ED0202E" w14:textId="20E2C289" w:rsidR="009175D7" w:rsidRPr="000E7D0B" w:rsidRDefault="0033079E" w:rsidP="00F8338A">
      <w:pPr>
        <w:spacing w:after="0" w:line="300" w:lineRule="exact"/>
        <w:jc w:val="both"/>
        <w:rPr>
          <w:rFonts w:ascii="Arial" w:hAnsi="Arial" w:cs="Arial"/>
          <w:color w:val="595959" w:themeColor="text1" w:themeTint="A6"/>
        </w:rPr>
      </w:pPr>
      <w:r w:rsidRPr="00F8338A">
        <w:rPr>
          <w:rFonts w:ascii="Arial" w:hAnsi="Arial" w:cs="Arial"/>
          <w:color w:val="595959" w:themeColor="text1" w:themeTint="A6"/>
          <w:highlight w:val="yellow"/>
        </w:rPr>
        <w:lastRenderedPageBreak/>
        <w:t>[NAME OF BUSINESS]</w:t>
      </w:r>
      <w:r w:rsidRPr="000E7D0B">
        <w:rPr>
          <w:rFonts w:ascii="Arial" w:hAnsi="Arial" w:cs="Arial"/>
          <w:color w:val="595959" w:themeColor="text1" w:themeTint="A6"/>
        </w:rPr>
        <w:t xml:space="preserve"> acknowledges some employees cannot have the vaccine on medical grounds and specific measures will be taken to ensure the safety of these employees</w:t>
      </w:r>
      <w:r w:rsidR="009175D7" w:rsidRPr="000E7D0B">
        <w:rPr>
          <w:rFonts w:ascii="Arial" w:hAnsi="Arial" w:cs="Arial"/>
          <w:color w:val="595959" w:themeColor="text1" w:themeTint="A6"/>
        </w:rPr>
        <w:t xml:space="preserve"> and others</w:t>
      </w:r>
      <w:r w:rsidRPr="000E7D0B">
        <w:rPr>
          <w:rFonts w:ascii="Arial" w:hAnsi="Arial" w:cs="Arial"/>
          <w:color w:val="595959" w:themeColor="text1" w:themeTint="A6"/>
        </w:rPr>
        <w:t xml:space="preserve"> </w:t>
      </w:r>
      <w:r w:rsidR="009175D7" w:rsidRPr="000E7D0B">
        <w:rPr>
          <w:rFonts w:ascii="Arial" w:hAnsi="Arial" w:cs="Arial"/>
          <w:color w:val="595959" w:themeColor="text1" w:themeTint="A6"/>
        </w:rPr>
        <w:t xml:space="preserve">in the workplace. Please notify us if this is your situation. </w:t>
      </w:r>
      <w:r w:rsidR="000B73ED" w:rsidRPr="000E7D0B">
        <w:rPr>
          <w:rFonts w:ascii="Arial" w:hAnsi="Arial" w:cs="Arial"/>
          <w:color w:val="595959" w:themeColor="text1" w:themeTint="A6"/>
        </w:rPr>
        <w:t>With your consent, w</w:t>
      </w:r>
      <w:r w:rsidR="009175D7" w:rsidRPr="000E7D0B">
        <w:rPr>
          <w:rFonts w:ascii="Arial" w:hAnsi="Arial" w:cs="Arial"/>
          <w:color w:val="595959" w:themeColor="text1" w:themeTint="A6"/>
        </w:rPr>
        <w:t xml:space="preserve">e will take appropriate steps with regards to reinforcing </w:t>
      </w:r>
      <w:r w:rsidR="000B73ED" w:rsidRPr="000E7D0B">
        <w:rPr>
          <w:rFonts w:ascii="Arial" w:hAnsi="Arial" w:cs="Arial"/>
          <w:color w:val="595959" w:themeColor="text1" w:themeTint="A6"/>
        </w:rPr>
        <w:t xml:space="preserve">a </w:t>
      </w:r>
      <w:r w:rsidR="009175D7" w:rsidRPr="000E7D0B">
        <w:rPr>
          <w:rFonts w:ascii="Arial" w:hAnsi="Arial" w:cs="Arial"/>
          <w:color w:val="595959" w:themeColor="text1" w:themeTint="A6"/>
        </w:rPr>
        <w:t>secure working environment, facilitating remote working where possible, or considering a different role</w:t>
      </w:r>
      <w:r w:rsidR="00965C01" w:rsidRPr="000E7D0B">
        <w:rPr>
          <w:rFonts w:ascii="Arial" w:hAnsi="Arial" w:cs="Arial"/>
          <w:color w:val="595959" w:themeColor="text1" w:themeTint="A6"/>
        </w:rPr>
        <w:t>.</w:t>
      </w:r>
    </w:p>
    <w:p w14:paraId="65E81C10" w14:textId="77777777" w:rsidR="003D491F" w:rsidRDefault="003D491F" w:rsidP="003D491F">
      <w:pPr>
        <w:spacing w:after="0" w:line="300" w:lineRule="exact"/>
        <w:rPr>
          <w:rFonts w:ascii="Arial" w:hAnsi="Arial" w:cs="Arial"/>
          <w:color w:val="595959" w:themeColor="text1" w:themeTint="A6"/>
        </w:rPr>
      </w:pPr>
    </w:p>
    <w:p w14:paraId="76405326" w14:textId="77777777" w:rsidR="009A3F62" w:rsidRDefault="009175D7" w:rsidP="0059289D">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For employees who are hesitant to have the vaccine on religious, spiritual or other grounds we encourage you to understand one of our roles is to act as a “gatekeeper” for the health and safety of all employees and we will encourage you to discuss your concerns with management and</w:t>
      </w:r>
      <w:r w:rsidR="00965C01" w:rsidRPr="000E7D0B">
        <w:rPr>
          <w:rFonts w:ascii="Arial" w:hAnsi="Arial" w:cs="Arial"/>
          <w:color w:val="595959" w:themeColor="text1" w:themeTint="A6"/>
        </w:rPr>
        <w:t xml:space="preserve"> </w:t>
      </w:r>
      <w:r w:rsidR="000B73ED" w:rsidRPr="000E7D0B">
        <w:rPr>
          <w:rFonts w:ascii="Arial" w:hAnsi="Arial" w:cs="Arial"/>
          <w:color w:val="595959" w:themeColor="text1" w:themeTint="A6"/>
        </w:rPr>
        <w:t xml:space="preserve">we will consider each case individually. </w:t>
      </w:r>
    </w:p>
    <w:p w14:paraId="6BD88447" w14:textId="77777777" w:rsidR="003D491F" w:rsidRPr="000E7D0B" w:rsidRDefault="003D491F" w:rsidP="0059289D">
      <w:pPr>
        <w:spacing w:after="0" w:line="300" w:lineRule="exact"/>
        <w:jc w:val="both"/>
        <w:rPr>
          <w:rFonts w:ascii="Arial" w:hAnsi="Arial" w:cs="Arial"/>
          <w:color w:val="595959" w:themeColor="text1" w:themeTint="A6"/>
        </w:rPr>
      </w:pPr>
    </w:p>
    <w:p w14:paraId="17BC5226" w14:textId="5AA2B7C1" w:rsidR="009A3F62" w:rsidRDefault="000B73ED" w:rsidP="0059289D">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For employees who </w:t>
      </w:r>
      <w:r w:rsidR="009A3F62" w:rsidRPr="000E7D0B">
        <w:rPr>
          <w:rFonts w:ascii="Arial" w:hAnsi="Arial" w:cs="Arial"/>
          <w:color w:val="595959" w:themeColor="text1" w:themeTint="A6"/>
        </w:rPr>
        <w:t xml:space="preserve">ultimately </w:t>
      </w:r>
      <w:r w:rsidRPr="000E7D0B">
        <w:rPr>
          <w:rFonts w:ascii="Arial" w:hAnsi="Arial" w:cs="Arial"/>
          <w:color w:val="595959" w:themeColor="text1" w:themeTint="A6"/>
        </w:rPr>
        <w:t>refuse the vaccine</w:t>
      </w:r>
      <w:r w:rsidR="00957870" w:rsidRPr="000E7D0B">
        <w:rPr>
          <w:rFonts w:ascii="Arial" w:hAnsi="Arial" w:cs="Arial"/>
          <w:color w:val="595959" w:themeColor="text1" w:themeTint="A6"/>
        </w:rPr>
        <w:t>,</w:t>
      </w:r>
      <w:r w:rsidR="002E3A03" w:rsidRPr="000E7D0B">
        <w:rPr>
          <w:rFonts w:ascii="Arial" w:hAnsi="Arial" w:cs="Arial"/>
          <w:color w:val="595959" w:themeColor="text1" w:themeTint="A6"/>
        </w:rPr>
        <w:t xml:space="preserve"> or refuse to disclose </w:t>
      </w:r>
      <w:r w:rsidR="00871331" w:rsidRPr="000E7D0B">
        <w:rPr>
          <w:rFonts w:ascii="Arial" w:hAnsi="Arial" w:cs="Arial"/>
          <w:color w:val="595959" w:themeColor="text1" w:themeTint="A6"/>
        </w:rPr>
        <w:t>whether they have had the vaccine</w:t>
      </w:r>
      <w:r w:rsidR="00957870" w:rsidRPr="000E7D0B">
        <w:rPr>
          <w:rFonts w:ascii="Arial" w:hAnsi="Arial" w:cs="Arial"/>
          <w:color w:val="595959" w:themeColor="text1" w:themeTint="A6"/>
        </w:rPr>
        <w:t>,</w:t>
      </w:r>
      <w:r w:rsidRPr="000E7D0B">
        <w:rPr>
          <w:rFonts w:ascii="Arial" w:hAnsi="Arial" w:cs="Arial"/>
          <w:color w:val="595959" w:themeColor="text1" w:themeTint="A6"/>
        </w:rPr>
        <w:t xml:space="preserve"> we will consider </w:t>
      </w:r>
      <w:r w:rsidR="00535D18" w:rsidRPr="000E7D0B">
        <w:rPr>
          <w:rFonts w:ascii="Arial" w:hAnsi="Arial" w:cs="Arial"/>
          <w:color w:val="595959" w:themeColor="text1" w:themeTint="A6"/>
        </w:rPr>
        <w:t xml:space="preserve">your reasons and </w:t>
      </w:r>
      <w:r w:rsidR="009A3F62" w:rsidRPr="000E7D0B">
        <w:rPr>
          <w:rFonts w:ascii="Arial" w:hAnsi="Arial" w:cs="Arial"/>
          <w:color w:val="595959" w:themeColor="text1" w:themeTint="A6"/>
        </w:rPr>
        <w:t>discuss together ways to i</w:t>
      </w:r>
      <w:r w:rsidR="00535D18" w:rsidRPr="000E7D0B">
        <w:rPr>
          <w:rFonts w:ascii="Arial" w:hAnsi="Arial" w:cs="Arial"/>
          <w:color w:val="595959" w:themeColor="text1" w:themeTint="A6"/>
        </w:rPr>
        <w:t xml:space="preserve">mplement alternative solutions such as continued working from home, social distancing within the workplace, screens and the use of PPE. We may also be willing to consider changing </w:t>
      </w:r>
      <w:r w:rsidR="009A3F62" w:rsidRPr="000E7D0B">
        <w:rPr>
          <w:rFonts w:ascii="Arial" w:hAnsi="Arial" w:cs="Arial"/>
          <w:color w:val="595959" w:themeColor="text1" w:themeTint="A6"/>
        </w:rPr>
        <w:t xml:space="preserve">your </w:t>
      </w:r>
      <w:r w:rsidR="00535D18" w:rsidRPr="000E7D0B">
        <w:rPr>
          <w:rFonts w:ascii="Arial" w:hAnsi="Arial" w:cs="Arial"/>
          <w:color w:val="595959" w:themeColor="text1" w:themeTint="A6"/>
        </w:rPr>
        <w:t xml:space="preserve">work responsibilities or role if this could enable </w:t>
      </w:r>
      <w:r w:rsidR="009A3F62" w:rsidRPr="000E7D0B">
        <w:rPr>
          <w:rFonts w:ascii="Arial" w:hAnsi="Arial" w:cs="Arial"/>
          <w:color w:val="595959" w:themeColor="text1" w:themeTint="A6"/>
        </w:rPr>
        <w:t>you</w:t>
      </w:r>
      <w:r w:rsidR="00535D18" w:rsidRPr="000E7D0B">
        <w:rPr>
          <w:rFonts w:ascii="Arial" w:hAnsi="Arial" w:cs="Arial"/>
          <w:color w:val="595959" w:themeColor="text1" w:themeTint="A6"/>
        </w:rPr>
        <w:t xml:space="preserve"> </w:t>
      </w:r>
      <w:r w:rsidR="00957870" w:rsidRPr="000E7D0B">
        <w:rPr>
          <w:rFonts w:ascii="Arial" w:hAnsi="Arial" w:cs="Arial"/>
          <w:color w:val="595959" w:themeColor="text1" w:themeTint="A6"/>
        </w:rPr>
        <w:t xml:space="preserve">to </w:t>
      </w:r>
      <w:r w:rsidR="00535D18" w:rsidRPr="000E7D0B">
        <w:rPr>
          <w:rFonts w:ascii="Arial" w:hAnsi="Arial" w:cs="Arial"/>
          <w:color w:val="595959" w:themeColor="text1" w:themeTint="A6"/>
        </w:rPr>
        <w:t>work remotely or in a safer working environmen</w:t>
      </w:r>
      <w:r w:rsidR="009A3F62" w:rsidRPr="000E7D0B">
        <w:rPr>
          <w:rFonts w:ascii="Arial" w:hAnsi="Arial" w:cs="Arial"/>
          <w:color w:val="595959" w:themeColor="text1" w:themeTint="A6"/>
        </w:rPr>
        <w:t>t.</w:t>
      </w:r>
    </w:p>
    <w:p w14:paraId="6C578AE1" w14:textId="77777777" w:rsidR="003D491F" w:rsidRPr="000E7D0B" w:rsidRDefault="003D491F" w:rsidP="0059289D">
      <w:pPr>
        <w:spacing w:after="0" w:line="300" w:lineRule="exact"/>
        <w:jc w:val="both"/>
        <w:rPr>
          <w:rFonts w:ascii="Arial" w:hAnsi="Arial" w:cs="Arial"/>
          <w:color w:val="595959" w:themeColor="text1" w:themeTint="A6"/>
        </w:rPr>
      </w:pPr>
    </w:p>
    <w:p w14:paraId="7577D9F0" w14:textId="77777777" w:rsidR="003D491F" w:rsidRDefault="00517D0D" w:rsidP="0059289D">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It is the policy of </w:t>
      </w:r>
      <w:r w:rsidRPr="00C304AA">
        <w:rPr>
          <w:rFonts w:ascii="Arial" w:hAnsi="Arial" w:cs="Arial"/>
          <w:color w:val="595959" w:themeColor="text1" w:themeTint="A6"/>
          <w:highlight w:val="yellow"/>
        </w:rPr>
        <w:t>[NAME OF BUSINESS]</w:t>
      </w:r>
      <w:r w:rsidRPr="000E7D0B">
        <w:rPr>
          <w:rFonts w:ascii="Arial" w:hAnsi="Arial" w:cs="Arial"/>
          <w:color w:val="595959" w:themeColor="text1" w:themeTint="A6"/>
        </w:rPr>
        <w:t xml:space="preserve"> to maintain a register of employees who have been vaccinated. This is a voluntary procedure for employees, and we are encouraging you to confidentially share your vaccination details with us so we can judge the level of Covid-19 testing required at our workplace and other Covid-19 risk reduction measures. The information provided to us will be treated as securely as your payroll details and </w:t>
      </w:r>
      <w:r w:rsidR="0095256A" w:rsidRPr="000E7D0B">
        <w:rPr>
          <w:rFonts w:ascii="Arial" w:hAnsi="Arial" w:cs="Arial"/>
          <w:color w:val="595959" w:themeColor="text1" w:themeTint="A6"/>
        </w:rPr>
        <w:t xml:space="preserve">will </w:t>
      </w:r>
      <w:r w:rsidRPr="000E7D0B">
        <w:rPr>
          <w:rFonts w:ascii="Arial" w:hAnsi="Arial" w:cs="Arial"/>
          <w:color w:val="595959" w:themeColor="text1" w:themeTint="A6"/>
        </w:rPr>
        <w:t xml:space="preserve">not </w:t>
      </w:r>
      <w:r w:rsidR="0095256A" w:rsidRPr="000E7D0B">
        <w:rPr>
          <w:rFonts w:ascii="Arial" w:hAnsi="Arial" w:cs="Arial"/>
          <w:color w:val="595959" w:themeColor="text1" w:themeTint="A6"/>
        </w:rPr>
        <w:t xml:space="preserve">be </w:t>
      </w:r>
      <w:r w:rsidRPr="000E7D0B">
        <w:rPr>
          <w:rFonts w:ascii="Arial" w:hAnsi="Arial" w:cs="Arial"/>
          <w:color w:val="595959" w:themeColor="text1" w:themeTint="A6"/>
        </w:rPr>
        <w:t>released to anyone</w:t>
      </w:r>
      <w:r w:rsidR="0095256A" w:rsidRPr="000E7D0B">
        <w:rPr>
          <w:rFonts w:ascii="Arial" w:hAnsi="Arial" w:cs="Arial"/>
          <w:color w:val="595959" w:themeColor="text1" w:themeTint="A6"/>
        </w:rPr>
        <w:t xml:space="preserve"> or anywhere without your express written consent.</w:t>
      </w:r>
      <w:r w:rsidRPr="000E7D0B">
        <w:rPr>
          <w:rFonts w:ascii="Arial" w:hAnsi="Arial" w:cs="Arial"/>
          <w:color w:val="595959" w:themeColor="text1" w:themeTint="A6"/>
        </w:rPr>
        <w:t xml:space="preserve">   </w:t>
      </w:r>
    </w:p>
    <w:p w14:paraId="6A744B62" w14:textId="11F0C44D" w:rsidR="00517D0D" w:rsidRPr="000E7D0B" w:rsidRDefault="00517D0D" w:rsidP="003D491F">
      <w:pPr>
        <w:spacing w:after="0" w:line="300" w:lineRule="exact"/>
        <w:rPr>
          <w:rFonts w:ascii="Arial" w:hAnsi="Arial" w:cs="Arial"/>
          <w:color w:val="595959" w:themeColor="text1" w:themeTint="A6"/>
        </w:rPr>
      </w:pPr>
      <w:r w:rsidRPr="000E7D0B">
        <w:rPr>
          <w:rFonts w:ascii="Arial" w:hAnsi="Arial" w:cs="Arial"/>
          <w:color w:val="595959" w:themeColor="text1" w:themeTint="A6"/>
        </w:rPr>
        <w:t xml:space="preserve">  </w:t>
      </w:r>
    </w:p>
    <w:p w14:paraId="7BE2F511" w14:textId="220BC9FB" w:rsidR="00133D6A" w:rsidRDefault="00133D6A" w:rsidP="00C304AA">
      <w:pPr>
        <w:spacing w:after="0" w:line="300" w:lineRule="exact"/>
        <w:jc w:val="both"/>
        <w:rPr>
          <w:rFonts w:ascii="Arial" w:hAnsi="Arial" w:cs="Arial"/>
          <w:color w:val="595959" w:themeColor="text1" w:themeTint="A6"/>
          <w:u w:val="single"/>
        </w:rPr>
      </w:pPr>
      <w:r w:rsidRPr="000E7D0B">
        <w:rPr>
          <w:rFonts w:ascii="Arial" w:hAnsi="Arial" w:cs="Arial"/>
          <w:color w:val="595959" w:themeColor="text1" w:themeTint="A6"/>
          <w:u w:val="single"/>
        </w:rPr>
        <w:t>Testing policy</w:t>
      </w:r>
    </w:p>
    <w:p w14:paraId="5CA7780A" w14:textId="77777777" w:rsidR="003D491F" w:rsidRPr="000E7D0B" w:rsidRDefault="003D491F" w:rsidP="00C304AA">
      <w:pPr>
        <w:spacing w:after="0" w:line="300" w:lineRule="exact"/>
        <w:jc w:val="both"/>
        <w:rPr>
          <w:rFonts w:ascii="Arial" w:hAnsi="Arial" w:cs="Arial"/>
          <w:color w:val="595959" w:themeColor="text1" w:themeTint="A6"/>
          <w:u w:val="single"/>
        </w:rPr>
      </w:pPr>
    </w:p>
    <w:p w14:paraId="1FB50F12" w14:textId="77777777" w:rsidR="003D491F" w:rsidRDefault="00133D6A"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Around 1 in 3 people with coronavirus don’t have symptoms, which means they could be spreading the virus in workplaces without knowing. Rapid testing detects cases quickly – in under 30 minutes – meaning positive cases can isolate immediately, breaking chains of transmission.   </w:t>
      </w:r>
    </w:p>
    <w:p w14:paraId="795312E6" w14:textId="000FED8D" w:rsidR="00133D6A" w:rsidRPr="000E7D0B" w:rsidRDefault="00133D6A"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 </w:t>
      </w:r>
    </w:p>
    <w:p w14:paraId="35D3E9CA" w14:textId="01264CC4" w:rsidR="00133D6A" w:rsidRDefault="00133D6A" w:rsidP="00C304AA">
      <w:pPr>
        <w:spacing w:after="0" w:line="300" w:lineRule="exact"/>
        <w:jc w:val="both"/>
        <w:rPr>
          <w:rFonts w:ascii="Arial" w:hAnsi="Arial" w:cs="Arial"/>
          <w:color w:val="595959" w:themeColor="text1" w:themeTint="A6"/>
          <w:u w:val="single"/>
        </w:rPr>
      </w:pPr>
      <w:r w:rsidRPr="000E7D0B">
        <w:rPr>
          <w:rFonts w:ascii="Arial" w:hAnsi="Arial" w:cs="Arial"/>
          <w:color w:val="595959" w:themeColor="text1" w:themeTint="A6"/>
        </w:rPr>
        <w:t xml:space="preserve">Our policy is to perform Workplace testing for Covid-19 regularly </w:t>
      </w:r>
      <w:r w:rsidR="003A28A3" w:rsidRPr="000E7D0B">
        <w:rPr>
          <w:rFonts w:ascii="Arial" w:hAnsi="Arial" w:cs="Arial"/>
          <w:color w:val="595959" w:themeColor="text1" w:themeTint="A6"/>
        </w:rPr>
        <w:t>on</w:t>
      </w:r>
      <w:r w:rsidRPr="000E7D0B">
        <w:rPr>
          <w:rFonts w:ascii="Arial" w:hAnsi="Arial" w:cs="Arial"/>
          <w:color w:val="595959" w:themeColor="text1" w:themeTint="A6"/>
        </w:rPr>
        <w:t xml:space="preserve"> employees (</w:t>
      </w:r>
      <w:proofErr w:type="gramStart"/>
      <w:r w:rsidRPr="000E7D0B">
        <w:rPr>
          <w:rFonts w:ascii="Arial" w:hAnsi="Arial" w:cs="Arial"/>
          <w:color w:val="595959" w:themeColor="text1" w:themeTint="A6"/>
        </w:rPr>
        <w:t>whether or not</w:t>
      </w:r>
      <w:proofErr w:type="gramEnd"/>
      <w:r w:rsidRPr="000E7D0B">
        <w:rPr>
          <w:rFonts w:ascii="Arial" w:hAnsi="Arial" w:cs="Arial"/>
          <w:color w:val="595959" w:themeColor="text1" w:themeTint="A6"/>
        </w:rPr>
        <w:t xml:space="preserve"> they have been vaccinated) and (if appropriate) visitors to the workplace per the government guidance.</w:t>
      </w:r>
      <w:r w:rsidR="00C304AA">
        <w:rPr>
          <w:rFonts w:ascii="Arial" w:hAnsi="Arial" w:cs="Arial"/>
          <w:color w:val="595959" w:themeColor="text1" w:themeTint="A6"/>
        </w:rPr>
        <w:t xml:space="preserve">  </w:t>
      </w:r>
      <w:r w:rsidRPr="00C304AA">
        <w:rPr>
          <w:rFonts w:ascii="Arial" w:hAnsi="Arial" w:cs="Arial"/>
          <w:color w:val="595959" w:themeColor="text1" w:themeTint="A6"/>
          <w:highlight w:val="yellow"/>
          <w:u w:val="single"/>
        </w:rPr>
        <w:t>[NOTE: Decide on whether all employees to be tested or those not vaccinated]</w:t>
      </w:r>
    </w:p>
    <w:p w14:paraId="31DD73D2" w14:textId="77777777" w:rsidR="00C304AA" w:rsidRPr="000E7D0B" w:rsidRDefault="00C304AA" w:rsidP="00C304AA">
      <w:pPr>
        <w:spacing w:after="0" w:line="300" w:lineRule="exact"/>
        <w:jc w:val="both"/>
        <w:rPr>
          <w:rFonts w:ascii="Arial" w:hAnsi="Arial" w:cs="Arial"/>
          <w:color w:val="595959" w:themeColor="text1" w:themeTint="A6"/>
          <w:u w:val="single"/>
        </w:rPr>
      </w:pPr>
    </w:p>
    <w:p w14:paraId="1FCA542D" w14:textId="77777777" w:rsidR="00133D6A" w:rsidRDefault="00133D6A"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Regular testing could be the difference between a workplace being able to stay open and operational, or needing to close due to a COVID-19 outbreak. It forms a crucial part of the government’s plan to ease restrictions gradually and safely as we get back to a more normal life.</w:t>
      </w:r>
    </w:p>
    <w:p w14:paraId="1AD73B0F" w14:textId="77777777" w:rsidR="003D491F" w:rsidRPr="000E7D0B" w:rsidRDefault="003D491F" w:rsidP="00C304AA">
      <w:pPr>
        <w:spacing w:after="0" w:line="300" w:lineRule="exact"/>
        <w:jc w:val="both"/>
        <w:rPr>
          <w:rFonts w:ascii="Arial" w:hAnsi="Arial" w:cs="Arial"/>
          <w:color w:val="595959" w:themeColor="text1" w:themeTint="A6"/>
        </w:rPr>
      </w:pPr>
    </w:p>
    <w:p w14:paraId="52D8DC5F" w14:textId="689CC2D2" w:rsidR="00133D6A" w:rsidRDefault="00133D6A" w:rsidP="00C304AA">
      <w:pPr>
        <w:spacing w:after="0" w:line="300" w:lineRule="exact"/>
        <w:jc w:val="both"/>
        <w:rPr>
          <w:rFonts w:ascii="Arial" w:hAnsi="Arial" w:cs="Arial"/>
          <w:color w:val="595959" w:themeColor="text1" w:themeTint="A6"/>
        </w:rPr>
      </w:pPr>
      <w:r w:rsidRPr="00C304AA">
        <w:rPr>
          <w:rFonts w:ascii="Arial" w:hAnsi="Arial" w:cs="Arial"/>
          <w:color w:val="595959" w:themeColor="text1" w:themeTint="A6"/>
          <w:highlight w:val="yellow"/>
        </w:rPr>
        <w:t>[NAME OF BUSINESS]</w:t>
      </w:r>
      <w:r w:rsidRPr="000E7D0B">
        <w:rPr>
          <w:rFonts w:ascii="Arial" w:hAnsi="Arial" w:cs="Arial"/>
          <w:color w:val="595959" w:themeColor="text1" w:themeTint="A6"/>
        </w:rPr>
        <w:t xml:space="preserve"> has registered with the Government to receive </w:t>
      </w:r>
      <w:r w:rsidR="00517D0D" w:rsidRPr="000E7D0B">
        <w:rPr>
          <w:rFonts w:ascii="Arial" w:hAnsi="Arial" w:cs="Arial"/>
          <w:color w:val="595959" w:themeColor="text1" w:themeTint="A6"/>
        </w:rPr>
        <w:t xml:space="preserve">rapid </w:t>
      </w:r>
      <w:r w:rsidRPr="000E7D0B">
        <w:rPr>
          <w:rFonts w:ascii="Arial" w:hAnsi="Arial" w:cs="Arial"/>
          <w:color w:val="595959" w:themeColor="text1" w:themeTint="A6"/>
        </w:rPr>
        <w:t>workplace testing and we will be implementing the procedures</w:t>
      </w:r>
      <w:r w:rsidR="00517D0D" w:rsidRPr="000E7D0B">
        <w:rPr>
          <w:rFonts w:ascii="Arial" w:hAnsi="Arial" w:cs="Arial"/>
          <w:color w:val="595959" w:themeColor="text1" w:themeTint="A6"/>
        </w:rPr>
        <w:t xml:space="preserve"> as outlined above. </w:t>
      </w:r>
      <w:r w:rsidRPr="000E7D0B">
        <w:rPr>
          <w:rFonts w:ascii="Arial" w:hAnsi="Arial" w:cs="Arial"/>
          <w:color w:val="595959" w:themeColor="text1" w:themeTint="A6"/>
        </w:rPr>
        <w:t xml:space="preserve">  </w:t>
      </w:r>
    </w:p>
    <w:p w14:paraId="4E017DF3" w14:textId="77777777" w:rsidR="003D491F" w:rsidRPr="000E7D0B" w:rsidRDefault="003D491F" w:rsidP="003D491F">
      <w:pPr>
        <w:spacing w:after="0" w:line="300" w:lineRule="exact"/>
        <w:rPr>
          <w:rFonts w:ascii="Arial" w:hAnsi="Arial" w:cs="Arial"/>
          <w:color w:val="595959" w:themeColor="text1" w:themeTint="A6"/>
        </w:rPr>
      </w:pPr>
    </w:p>
    <w:p w14:paraId="2AF09C4D" w14:textId="6BA8F0F0" w:rsidR="00517D0D" w:rsidRDefault="00517D0D"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lastRenderedPageBreak/>
        <w:t xml:space="preserve">At all times we will refer to our duties in the Health and Safety at Work Act 1974 which requires the employer to take all reasonably practicable steps to reduce workplace risks to their lowest practicable level. </w:t>
      </w:r>
    </w:p>
    <w:p w14:paraId="2A49A267" w14:textId="77777777" w:rsidR="003D491F" w:rsidRPr="000E7D0B" w:rsidRDefault="003D491F" w:rsidP="00C304AA">
      <w:pPr>
        <w:spacing w:after="0" w:line="300" w:lineRule="exact"/>
        <w:jc w:val="both"/>
        <w:rPr>
          <w:rFonts w:ascii="Arial" w:hAnsi="Arial" w:cs="Arial"/>
          <w:color w:val="595959" w:themeColor="text1" w:themeTint="A6"/>
        </w:rPr>
      </w:pPr>
    </w:p>
    <w:p w14:paraId="4B302584" w14:textId="67738B16" w:rsidR="00517D0D" w:rsidRPr="000E7D0B" w:rsidRDefault="00517D0D"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If you have any concerns over the policies outlined </w:t>
      </w:r>
      <w:r w:rsidR="00C304AA" w:rsidRPr="000E7D0B">
        <w:rPr>
          <w:rFonts w:ascii="Arial" w:hAnsi="Arial" w:cs="Arial"/>
          <w:color w:val="595959" w:themeColor="text1" w:themeTint="A6"/>
        </w:rPr>
        <w:t>above,</w:t>
      </w:r>
      <w:r w:rsidRPr="000E7D0B">
        <w:rPr>
          <w:rFonts w:ascii="Arial" w:hAnsi="Arial" w:cs="Arial"/>
          <w:color w:val="595959" w:themeColor="text1" w:themeTint="A6"/>
        </w:rPr>
        <w:t xml:space="preserve"> please contact us to discuss matters confidentially.  </w:t>
      </w:r>
    </w:p>
    <w:p w14:paraId="5D4E7F65" w14:textId="77777777" w:rsidR="00133D6A" w:rsidRPr="000E7D0B" w:rsidRDefault="00133D6A" w:rsidP="003D491F">
      <w:pPr>
        <w:spacing w:after="0" w:line="300" w:lineRule="exact"/>
        <w:rPr>
          <w:rFonts w:ascii="Arial" w:hAnsi="Arial" w:cs="Arial"/>
          <w:color w:val="595959" w:themeColor="text1" w:themeTint="A6"/>
        </w:rPr>
      </w:pPr>
    </w:p>
    <w:p w14:paraId="76BF908B" w14:textId="7D848457" w:rsidR="009902B2" w:rsidRPr="00C304AA" w:rsidRDefault="0060647B" w:rsidP="003D491F">
      <w:pPr>
        <w:spacing w:after="0" w:line="300" w:lineRule="exact"/>
        <w:rPr>
          <w:rFonts w:ascii="Arial" w:hAnsi="Arial" w:cs="Arial"/>
          <w:color w:val="595959" w:themeColor="text1" w:themeTint="A6"/>
          <w:highlight w:val="yellow"/>
        </w:rPr>
      </w:pPr>
      <w:r w:rsidRPr="00C304AA">
        <w:rPr>
          <w:rFonts w:ascii="Arial" w:hAnsi="Arial" w:cs="Arial"/>
          <w:color w:val="595959" w:themeColor="text1" w:themeTint="A6"/>
          <w:highlight w:val="yellow"/>
        </w:rPr>
        <w:t>[</w:t>
      </w:r>
      <w:r w:rsidR="009902B2" w:rsidRPr="00C304AA">
        <w:rPr>
          <w:rFonts w:ascii="Arial" w:hAnsi="Arial" w:cs="Arial"/>
          <w:color w:val="595959" w:themeColor="text1" w:themeTint="A6"/>
          <w:highlight w:val="yellow"/>
        </w:rPr>
        <w:t xml:space="preserve">Name </w:t>
      </w:r>
    </w:p>
    <w:p w14:paraId="47649EE6" w14:textId="5F954278" w:rsidR="009902B2" w:rsidRPr="00C304AA" w:rsidRDefault="009902B2" w:rsidP="003D491F">
      <w:pPr>
        <w:spacing w:after="0" w:line="300" w:lineRule="exact"/>
        <w:rPr>
          <w:rFonts w:ascii="Arial" w:hAnsi="Arial" w:cs="Arial"/>
          <w:color w:val="595959" w:themeColor="text1" w:themeTint="A6"/>
          <w:highlight w:val="yellow"/>
        </w:rPr>
      </w:pPr>
      <w:r w:rsidRPr="00C304AA">
        <w:rPr>
          <w:rFonts w:ascii="Arial" w:hAnsi="Arial" w:cs="Arial"/>
          <w:color w:val="595959" w:themeColor="text1" w:themeTint="A6"/>
          <w:highlight w:val="yellow"/>
        </w:rPr>
        <w:t>Position</w:t>
      </w:r>
    </w:p>
    <w:p w14:paraId="7C23D50D" w14:textId="30AA522F" w:rsidR="009902B2" w:rsidRPr="000E7D0B" w:rsidRDefault="009902B2" w:rsidP="003D491F">
      <w:pPr>
        <w:spacing w:after="0" w:line="300" w:lineRule="exact"/>
        <w:rPr>
          <w:rFonts w:ascii="Arial" w:hAnsi="Arial" w:cs="Arial"/>
          <w:color w:val="595959" w:themeColor="text1" w:themeTint="A6"/>
        </w:rPr>
      </w:pPr>
      <w:r w:rsidRPr="00C304AA">
        <w:rPr>
          <w:rFonts w:ascii="Arial" w:hAnsi="Arial" w:cs="Arial"/>
          <w:color w:val="595959" w:themeColor="text1" w:themeTint="A6"/>
          <w:highlight w:val="yellow"/>
        </w:rPr>
        <w:t>Date</w:t>
      </w:r>
      <w:r w:rsidR="0060647B" w:rsidRPr="00C304AA">
        <w:rPr>
          <w:rFonts w:ascii="Arial" w:hAnsi="Arial" w:cs="Arial"/>
          <w:color w:val="595959" w:themeColor="text1" w:themeTint="A6"/>
          <w:highlight w:val="yellow"/>
        </w:rPr>
        <w:t>]</w:t>
      </w:r>
      <w:r w:rsidR="0060647B" w:rsidRPr="000E7D0B">
        <w:rPr>
          <w:rFonts w:ascii="Arial" w:hAnsi="Arial" w:cs="Arial"/>
          <w:color w:val="595959" w:themeColor="text1" w:themeTint="A6"/>
        </w:rPr>
        <w:t xml:space="preserve"> </w:t>
      </w:r>
    </w:p>
    <w:p w14:paraId="589F9A42" w14:textId="4DC588DE" w:rsidR="00EC03A5" w:rsidRPr="000E7D0B" w:rsidRDefault="009902B2" w:rsidP="009902B2">
      <w:pPr>
        <w:rPr>
          <w:rFonts w:ascii="Arial" w:hAnsi="Arial" w:cs="Arial"/>
          <w:color w:val="595959" w:themeColor="text1" w:themeTint="A6"/>
        </w:rPr>
      </w:pPr>
      <w:r w:rsidRPr="000E7D0B">
        <w:rPr>
          <w:rFonts w:ascii="Arial" w:hAnsi="Arial" w:cs="Arial"/>
          <w:color w:val="595959" w:themeColor="text1" w:themeTint="A6"/>
        </w:rPr>
        <w:cr/>
      </w:r>
    </w:p>
    <w:p w14:paraId="2E2099AC" w14:textId="33B419FA" w:rsidR="00D536CB" w:rsidRPr="000E7D0B" w:rsidRDefault="00D536CB" w:rsidP="009902B2">
      <w:pPr>
        <w:rPr>
          <w:rFonts w:ascii="Arial" w:hAnsi="Arial" w:cs="Arial"/>
          <w:color w:val="595959" w:themeColor="text1" w:themeTint="A6"/>
        </w:rPr>
      </w:pPr>
    </w:p>
    <w:p w14:paraId="1F555208" w14:textId="2738B7F4" w:rsidR="00D536CB" w:rsidRPr="000E7D0B" w:rsidRDefault="00D536CB" w:rsidP="009902B2">
      <w:pPr>
        <w:rPr>
          <w:rFonts w:ascii="Arial" w:hAnsi="Arial" w:cs="Arial"/>
          <w:color w:val="595959" w:themeColor="text1" w:themeTint="A6"/>
        </w:rPr>
      </w:pPr>
    </w:p>
    <w:p w14:paraId="45F5C436" w14:textId="00752AC8" w:rsidR="00D536CB" w:rsidRPr="000E7D0B" w:rsidRDefault="00D536CB" w:rsidP="009902B2">
      <w:pPr>
        <w:rPr>
          <w:rFonts w:ascii="Arial" w:hAnsi="Arial" w:cs="Arial"/>
          <w:color w:val="595959" w:themeColor="text1" w:themeTint="A6"/>
        </w:rPr>
      </w:pPr>
    </w:p>
    <w:p w14:paraId="783CC76C" w14:textId="77777777" w:rsidR="003A28A3" w:rsidRPr="000E7D0B" w:rsidRDefault="003A28A3" w:rsidP="00581E8D">
      <w:pPr>
        <w:rPr>
          <w:rFonts w:ascii="Arial" w:hAnsi="Arial" w:cs="Arial"/>
          <w:color w:val="595959" w:themeColor="text1" w:themeTint="A6"/>
          <w:u w:val="single"/>
        </w:rPr>
      </w:pPr>
    </w:p>
    <w:p w14:paraId="09776AE3" w14:textId="77777777" w:rsidR="003A28A3" w:rsidRPr="000E7D0B" w:rsidRDefault="003A28A3" w:rsidP="00581E8D">
      <w:pPr>
        <w:rPr>
          <w:rFonts w:ascii="Arial" w:hAnsi="Arial" w:cs="Arial"/>
          <w:color w:val="595959" w:themeColor="text1" w:themeTint="A6"/>
          <w:u w:val="single"/>
        </w:rPr>
      </w:pPr>
    </w:p>
    <w:p w14:paraId="78F64030" w14:textId="77777777" w:rsidR="003D491F" w:rsidRDefault="003D491F">
      <w:pPr>
        <w:rPr>
          <w:rFonts w:ascii="Arial" w:hAnsi="Arial" w:cs="Arial"/>
          <w:color w:val="595959" w:themeColor="text1" w:themeTint="A6"/>
          <w:u w:val="single"/>
        </w:rPr>
      </w:pPr>
      <w:r>
        <w:rPr>
          <w:rFonts w:ascii="Arial" w:hAnsi="Arial" w:cs="Arial"/>
          <w:color w:val="595959" w:themeColor="text1" w:themeTint="A6"/>
          <w:u w:val="single"/>
        </w:rPr>
        <w:br w:type="page"/>
      </w:r>
    </w:p>
    <w:p w14:paraId="2407A778" w14:textId="155BD8DC" w:rsidR="00581E8D" w:rsidRPr="00C304AA" w:rsidRDefault="00C304AA" w:rsidP="003D491F">
      <w:pPr>
        <w:spacing w:after="0" w:line="300" w:lineRule="exact"/>
        <w:rPr>
          <w:rFonts w:ascii="Arial" w:hAnsi="Arial" w:cs="Arial"/>
          <w:b/>
          <w:bCs/>
          <w:color w:val="C00000"/>
        </w:rPr>
      </w:pPr>
      <w:r w:rsidRPr="00C304AA">
        <w:rPr>
          <w:rFonts w:ascii="Arial" w:hAnsi="Arial" w:cs="Arial"/>
          <w:b/>
          <w:bCs/>
          <w:color w:val="C00000"/>
        </w:rPr>
        <w:lastRenderedPageBreak/>
        <w:t>TEMPLATE LETTER TO ALL EMPLOYEES OUTLINING THE FIRM’S VACCINATION POLICY AND ENCOURAGING ALL STAFF TO GET VACCINATED WHEN POSSIBLE</w:t>
      </w:r>
    </w:p>
    <w:p w14:paraId="70BD9240" w14:textId="77777777" w:rsidR="003D491F" w:rsidRDefault="003D491F" w:rsidP="003D491F">
      <w:pPr>
        <w:spacing w:after="0" w:line="300" w:lineRule="exact"/>
        <w:rPr>
          <w:rFonts w:ascii="Arial" w:hAnsi="Arial" w:cs="Arial"/>
          <w:color w:val="595959" w:themeColor="text1" w:themeTint="A6"/>
        </w:rPr>
      </w:pPr>
    </w:p>
    <w:p w14:paraId="1F4A2134" w14:textId="11C6F679" w:rsidR="009A3F62" w:rsidRDefault="00581E8D"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This is an overview letter to accompany the Vaccination policy. </w:t>
      </w:r>
      <w:bookmarkStart w:id="1" w:name="_Hlk66275220"/>
      <w:r w:rsidRPr="000E7D0B">
        <w:rPr>
          <w:rFonts w:ascii="Arial" w:hAnsi="Arial" w:cs="Arial"/>
          <w:color w:val="595959" w:themeColor="text1" w:themeTint="A6"/>
        </w:rPr>
        <w:t>Please review and edit as appropriate.</w:t>
      </w:r>
    </w:p>
    <w:p w14:paraId="1A09686D" w14:textId="77777777" w:rsidR="003D491F" w:rsidRPr="000E7D0B" w:rsidRDefault="003D491F" w:rsidP="00C304AA">
      <w:pPr>
        <w:spacing w:after="0" w:line="300" w:lineRule="exact"/>
        <w:jc w:val="both"/>
        <w:rPr>
          <w:rFonts w:ascii="Arial" w:hAnsi="Arial" w:cs="Arial"/>
          <w:color w:val="595959" w:themeColor="text1" w:themeTint="A6"/>
        </w:rPr>
      </w:pPr>
    </w:p>
    <w:bookmarkEnd w:id="1"/>
    <w:p w14:paraId="18EA468B" w14:textId="7D66BAAB" w:rsidR="00E81157" w:rsidRDefault="00E81157" w:rsidP="00C304AA">
      <w:pPr>
        <w:spacing w:after="0" w:line="300" w:lineRule="exact"/>
        <w:jc w:val="both"/>
        <w:rPr>
          <w:rFonts w:ascii="Arial" w:hAnsi="Arial" w:cs="Arial"/>
          <w:b/>
          <w:bCs/>
          <w:color w:val="595959" w:themeColor="text1" w:themeTint="A6"/>
        </w:rPr>
      </w:pPr>
      <w:r w:rsidRPr="000E7D0B">
        <w:rPr>
          <w:rFonts w:ascii="Arial" w:hAnsi="Arial" w:cs="Arial"/>
          <w:b/>
          <w:bCs/>
          <w:color w:val="595959" w:themeColor="text1" w:themeTint="A6"/>
        </w:rPr>
        <w:t>COVERING LETTER TO EMPLOYEES</w:t>
      </w:r>
    </w:p>
    <w:p w14:paraId="33A0A4D3" w14:textId="77777777" w:rsidR="003D491F" w:rsidRPr="000E7D0B" w:rsidRDefault="003D491F" w:rsidP="00C304AA">
      <w:pPr>
        <w:spacing w:after="0" w:line="300" w:lineRule="exact"/>
        <w:jc w:val="both"/>
        <w:rPr>
          <w:rFonts w:ascii="Arial" w:hAnsi="Arial" w:cs="Arial"/>
          <w:b/>
          <w:bCs/>
          <w:color w:val="595959" w:themeColor="text1" w:themeTint="A6"/>
        </w:rPr>
      </w:pPr>
    </w:p>
    <w:p w14:paraId="49047945" w14:textId="55A58DC0" w:rsidR="00581E8D" w:rsidRPr="000E7D0B" w:rsidRDefault="007F387B"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Dear </w:t>
      </w:r>
      <w:r w:rsidRPr="00C304AA">
        <w:rPr>
          <w:rFonts w:ascii="Arial" w:hAnsi="Arial" w:cs="Arial"/>
          <w:color w:val="595959" w:themeColor="text1" w:themeTint="A6"/>
          <w:highlight w:val="yellow"/>
        </w:rPr>
        <w:t>[employee name]</w:t>
      </w:r>
      <w:r w:rsidR="00E81157" w:rsidRPr="000E7D0B">
        <w:rPr>
          <w:rFonts w:ascii="Arial" w:hAnsi="Arial" w:cs="Arial"/>
          <w:color w:val="595959" w:themeColor="text1" w:themeTint="A6"/>
        </w:rPr>
        <w:t>,</w:t>
      </w:r>
    </w:p>
    <w:p w14:paraId="560E88D6" w14:textId="77777777" w:rsidR="003D491F" w:rsidRDefault="003D491F" w:rsidP="00C304AA">
      <w:pPr>
        <w:spacing w:after="0" w:line="300" w:lineRule="exact"/>
        <w:jc w:val="both"/>
        <w:rPr>
          <w:rFonts w:ascii="Arial" w:hAnsi="Arial" w:cs="Arial"/>
          <w:b/>
          <w:bCs/>
          <w:color w:val="595959" w:themeColor="text1" w:themeTint="A6"/>
        </w:rPr>
      </w:pPr>
    </w:p>
    <w:p w14:paraId="4B3BF3DD" w14:textId="69143997" w:rsidR="00E81157" w:rsidRDefault="00E70CAF" w:rsidP="00C304AA">
      <w:pPr>
        <w:spacing w:after="0" w:line="300" w:lineRule="exact"/>
        <w:jc w:val="both"/>
        <w:rPr>
          <w:rFonts w:ascii="Arial" w:hAnsi="Arial" w:cs="Arial"/>
          <w:b/>
          <w:bCs/>
          <w:color w:val="595959" w:themeColor="text1" w:themeTint="A6"/>
        </w:rPr>
      </w:pPr>
      <w:r w:rsidRPr="000E7D0B">
        <w:rPr>
          <w:rFonts w:ascii="Arial" w:hAnsi="Arial" w:cs="Arial"/>
          <w:b/>
          <w:bCs/>
          <w:color w:val="595959" w:themeColor="text1" w:themeTint="A6"/>
        </w:rPr>
        <w:t xml:space="preserve">COVID-19 VACCINATION AND TESTING POLICY </w:t>
      </w:r>
    </w:p>
    <w:p w14:paraId="34E00AFE" w14:textId="77777777" w:rsidR="003D491F" w:rsidRPr="000E7D0B" w:rsidRDefault="003D491F" w:rsidP="00C304AA">
      <w:pPr>
        <w:spacing w:after="0" w:line="300" w:lineRule="exact"/>
        <w:jc w:val="both"/>
        <w:rPr>
          <w:rFonts w:ascii="Arial" w:hAnsi="Arial" w:cs="Arial"/>
          <w:b/>
          <w:bCs/>
          <w:color w:val="595959" w:themeColor="text1" w:themeTint="A6"/>
        </w:rPr>
      </w:pPr>
    </w:p>
    <w:p w14:paraId="050AE91D" w14:textId="7F9B3839" w:rsidR="007C0262" w:rsidRDefault="007C0262"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We are sure you are as pleased as we are with the successful UK vaccine roll out which aims for all adults to have been offered the first dose by the 31 July 2021. Vaccines are the start of our way out of this pandemic and the best way to protect </w:t>
      </w:r>
      <w:r w:rsidR="00C10581" w:rsidRPr="000E7D0B">
        <w:rPr>
          <w:rFonts w:ascii="Arial" w:hAnsi="Arial" w:cs="Arial"/>
          <w:color w:val="595959" w:themeColor="text1" w:themeTint="A6"/>
        </w:rPr>
        <w:t>us all</w:t>
      </w:r>
      <w:r w:rsidRPr="000E7D0B">
        <w:rPr>
          <w:rFonts w:ascii="Arial" w:hAnsi="Arial" w:cs="Arial"/>
          <w:color w:val="595959" w:themeColor="text1" w:themeTint="A6"/>
        </w:rPr>
        <w:t xml:space="preserve"> from COVID-19.</w:t>
      </w:r>
    </w:p>
    <w:p w14:paraId="00C8EDC7" w14:textId="77777777" w:rsidR="00C304AA" w:rsidRPr="000E7D0B" w:rsidRDefault="00C304AA" w:rsidP="00C304AA">
      <w:pPr>
        <w:spacing w:after="0" w:line="300" w:lineRule="exact"/>
        <w:jc w:val="both"/>
        <w:rPr>
          <w:rFonts w:ascii="Arial" w:hAnsi="Arial" w:cs="Arial"/>
          <w:color w:val="595959" w:themeColor="text1" w:themeTint="A6"/>
        </w:rPr>
      </w:pPr>
    </w:p>
    <w:p w14:paraId="1D86F0DB" w14:textId="1F0685D0" w:rsidR="007C0262" w:rsidRDefault="007C0262"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As we prepare </w:t>
      </w:r>
      <w:r w:rsidR="000E7D0B" w:rsidRPr="000E7D0B">
        <w:rPr>
          <w:rFonts w:ascii="Arial" w:hAnsi="Arial" w:cs="Arial"/>
          <w:color w:val="595959" w:themeColor="text1" w:themeTint="A6"/>
        </w:rPr>
        <w:t>for</w:t>
      </w:r>
      <w:r w:rsidRPr="000E7D0B">
        <w:rPr>
          <w:rFonts w:ascii="Arial" w:hAnsi="Arial" w:cs="Arial"/>
          <w:color w:val="595959" w:themeColor="text1" w:themeTint="A6"/>
        </w:rPr>
        <w:t xml:space="preserve"> the UK “post vaccination” environment it is clear individuals and businesses will need to live with Covid-19 long term and we will all have to continue taking preventative measures to reduce transmission and the risk of illness in our population.</w:t>
      </w:r>
    </w:p>
    <w:p w14:paraId="12129209" w14:textId="77777777" w:rsidR="003D491F" w:rsidRPr="000E7D0B" w:rsidRDefault="003D491F" w:rsidP="00C304AA">
      <w:pPr>
        <w:spacing w:after="0" w:line="300" w:lineRule="exact"/>
        <w:jc w:val="both"/>
        <w:rPr>
          <w:rFonts w:ascii="Arial" w:hAnsi="Arial" w:cs="Arial"/>
          <w:color w:val="595959" w:themeColor="text1" w:themeTint="A6"/>
        </w:rPr>
      </w:pPr>
    </w:p>
    <w:p w14:paraId="1E3D1BE2" w14:textId="5A25D5DF" w:rsidR="00C10581" w:rsidRDefault="00DB6653"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The Health and Safety at Work Act 1974 obliges employers to take reasonable steps to reduce any workplace risks; this duty gives employers justification for encouraging their employees to be vaccinated to protect themselves and everyone else at the workplace</w:t>
      </w:r>
      <w:r w:rsidR="00C10581" w:rsidRPr="000E7D0B">
        <w:rPr>
          <w:rFonts w:ascii="Arial" w:hAnsi="Arial" w:cs="Arial"/>
          <w:color w:val="595959" w:themeColor="text1" w:themeTint="A6"/>
        </w:rPr>
        <w:t>.</w:t>
      </w:r>
    </w:p>
    <w:p w14:paraId="6D791BFD" w14:textId="77777777" w:rsidR="003D491F" w:rsidRPr="000E7D0B" w:rsidRDefault="003D491F" w:rsidP="00C304AA">
      <w:pPr>
        <w:spacing w:after="0" w:line="300" w:lineRule="exact"/>
        <w:jc w:val="both"/>
        <w:rPr>
          <w:rFonts w:ascii="Arial" w:hAnsi="Arial" w:cs="Arial"/>
          <w:color w:val="595959" w:themeColor="text1" w:themeTint="A6"/>
        </w:rPr>
      </w:pPr>
    </w:p>
    <w:p w14:paraId="4C8AD328" w14:textId="04751468" w:rsidR="00DB6653" w:rsidRDefault="00DB6653"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We encourage all employees to take advantage of having the vaccine and our policy is attached </w:t>
      </w:r>
      <w:r w:rsidR="00C10581" w:rsidRPr="000E7D0B">
        <w:rPr>
          <w:rFonts w:ascii="Arial" w:hAnsi="Arial" w:cs="Arial"/>
          <w:color w:val="595959" w:themeColor="text1" w:themeTint="A6"/>
        </w:rPr>
        <w:t>which explains</w:t>
      </w:r>
      <w:r w:rsidRPr="000E7D0B">
        <w:rPr>
          <w:rFonts w:ascii="Arial" w:hAnsi="Arial" w:cs="Arial"/>
          <w:color w:val="595959" w:themeColor="text1" w:themeTint="A6"/>
        </w:rPr>
        <w:t xml:space="preserve"> our views on vaccinations and explains the role of an</w:t>
      </w:r>
      <w:r w:rsidR="00957870" w:rsidRPr="000E7D0B">
        <w:rPr>
          <w:rFonts w:ascii="Arial" w:hAnsi="Arial" w:cs="Arial"/>
          <w:color w:val="595959" w:themeColor="text1" w:themeTint="A6"/>
        </w:rPr>
        <w:t xml:space="preserve">d expectations on employees to </w:t>
      </w:r>
      <w:r w:rsidRPr="000E7D0B">
        <w:rPr>
          <w:rFonts w:ascii="Arial" w:hAnsi="Arial" w:cs="Arial"/>
          <w:color w:val="595959" w:themeColor="text1" w:themeTint="A6"/>
        </w:rPr>
        <w:t>ensure the workplace is as Covid secure as possible.</w:t>
      </w:r>
    </w:p>
    <w:p w14:paraId="5A33A601" w14:textId="77777777" w:rsidR="003D491F" w:rsidRPr="000E7D0B" w:rsidRDefault="003D491F" w:rsidP="00C304AA">
      <w:pPr>
        <w:spacing w:after="0" w:line="300" w:lineRule="exact"/>
        <w:jc w:val="both"/>
        <w:rPr>
          <w:rFonts w:ascii="Arial" w:hAnsi="Arial" w:cs="Arial"/>
          <w:color w:val="595959" w:themeColor="text1" w:themeTint="A6"/>
        </w:rPr>
      </w:pPr>
    </w:p>
    <w:p w14:paraId="3D040D6D" w14:textId="3756A391" w:rsidR="00DB6653" w:rsidRDefault="00C10581"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I</w:t>
      </w:r>
      <w:r w:rsidR="007C0262" w:rsidRPr="000E7D0B">
        <w:rPr>
          <w:rFonts w:ascii="Arial" w:hAnsi="Arial" w:cs="Arial"/>
          <w:color w:val="595959" w:themeColor="text1" w:themeTint="A6"/>
        </w:rPr>
        <w:t xml:space="preserve">t is </w:t>
      </w:r>
      <w:r w:rsidRPr="000E7D0B">
        <w:rPr>
          <w:rFonts w:ascii="Arial" w:hAnsi="Arial" w:cs="Arial"/>
          <w:color w:val="595959" w:themeColor="text1" w:themeTint="A6"/>
        </w:rPr>
        <w:t xml:space="preserve">also an </w:t>
      </w:r>
      <w:r w:rsidR="007C0262" w:rsidRPr="000E7D0B">
        <w:rPr>
          <w:rFonts w:ascii="Arial" w:hAnsi="Arial" w:cs="Arial"/>
          <w:color w:val="595959" w:themeColor="text1" w:themeTint="A6"/>
        </w:rPr>
        <w:t>appropriate</w:t>
      </w:r>
      <w:r w:rsidRPr="000E7D0B">
        <w:rPr>
          <w:rFonts w:ascii="Arial" w:hAnsi="Arial" w:cs="Arial"/>
          <w:color w:val="595959" w:themeColor="text1" w:themeTint="A6"/>
        </w:rPr>
        <w:t xml:space="preserve"> time to </w:t>
      </w:r>
      <w:r w:rsidR="007C0262" w:rsidRPr="000E7D0B">
        <w:rPr>
          <w:rFonts w:ascii="Arial" w:hAnsi="Arial" w:cs="Arial"/>
          <w:color w:val="595959" w:themeColor="text1" w:themeTint="A6"/>
        </w:rPr>
        <w:t xml:space="preserve">consider </w:t>
      </w:r>
      <w:r w:rsidR="007C0262" w:rsidRPr="00C304AA">
        <w:rPr>
          <w:rFonts w:ascii="Arial" w:hAnsi="Arial" w:cs="Arial"/>
          <w:color w:val="595959" w:themeColor="text1" w:themeTint="A6"/>
          <w:highlight w:val="yellow"/>
        </w:rPr>
        <w:t xml:space="preserve">[BUSINESS </w:t>
      </w:r>
      <w:proofErr w:type="gramStart"/>
      <w:r w:rsidR="007C0262" w:rsidRPr="00C304AA">
        <w:rPr>
          <w:rFonts w:ascii="Arial" w:hAnsi="Arial" w:cs="Arial"/>
          <w:color w:val="595959" w:themeColor="text1" w:themeTint="A6"/>
          <w:highlight w:val="yellow"/>
        </w:rPr>
        <w:t>NAME]</w:t>
      </w:r>
      <w:r w:rsidR="007C0262" w:rsidRPr="000E7D0B">
        <w:rPr>
          <w:rFonts w:ascii="Arial" w:hAnsi="Arial" w:cs="Arial"/>
          <w:color w:val="595959" w:themeColor="text1" w:themeTint="A6"/>
        </w:rPr>
        <w:t>‘</w:t>
      </w:r>
      <w:proofErr w:type="gramEnd"/>
      <w:r w:rsidR="007C0262" w:rsidRPr="000E7D0B">
        <w:rPr>
          <w:rFonts w:ascii="Arial" w:hAnsi="Arial" w:cs="Arial"/>
          <w:color w:val="595959" w:themeColor="text1" w:themeTint="A6"/>
        </w:rPr>
        <w:t xml:space="preserve">s policy for </w:t>
      </w:r>
      <w:r w:rsidRPr="000E7D0B">
        <w:rPr>
          <w:rFonts w:ascii="Arial" w:hAnsi="Arial" w:cs="Arial"/>
          <w:color w:val="595959" w:themeColor="text1" w:themeTint="A6"/>
        </w:rPr>
        <w:t xml:space="preserve">Covid-19 </w:t>
      </w:r>
      <w:r w:rsidR="007C0262" w:rsidRPr="000E7D0B">
        <w:rPr>
          <w:rFonts w:ascii="Arial" w:hAnsi="Arial" w:cs="Arial"/>
          <w:color w:val="595959" w:themeColor="text1" w:themeTint="A6"/>
        </w:rPr>
        <w:t xml:space="preserve">testing in the workplace. We have now registered for rapid testing kits and we will be implementing </w:t>
      </w:r>
      <w:r w:rsidR="00DB6653" w:rsidRPr="000E7D0B">
        <w:rPr>
          <w:rFonts w:ascii="Arial" w:hAnsi="Arial" w:cs="Arial"/>
          <w:color w:val="595959" w:themeColor="text1" w:themeTint="A6"/>
        </w:rPr>
        <w:t xml:space="preserve">regular </w:t>
      </w:r>
      <w:r w:rsidR="007C0262" w:rsidRPr="000E7D0B">
        <w:rPr>
          <w:rFonts w:ascii="Arial" w:hAnsi="Arial" w:cs="Arial"/>
          <w:color w:val="595959" w:themeColor="text1" w:themeTint="A6"/>
        </w:rPr>
        <w:t xml:space="preserve">testing in </w:t>
      </w:r>
      <w:r w:rsidRPr="000E7D0B">
        <w:rPr>
          <w:rFonts w:ascii="Arial" w:hAnsi="Arial" w:cs="Arial"/>
          <w:color w:val="595959" w:themeColor="text1" w:themeTint="A6"/>
        </w:rPr>
        <w:t>our</w:t>
      </w:r>
      <w:r w:rsidR="007C0262" w:rsidRPr="000E7D0B">
        <w:rPr>
          <w:rFonts w:ascii="Arial" w:hAnsi="Arial" w:cs="Arial"/>
          <w:color w:val="595959" w:themeColor="text1" w:themeTint="A6"/>
        </w:rPr>
        <w:t xml:space="preserve"> workplace</w:t>
      </w:r>
      <w:r w:rsidR="00DB6653" w:rsidRPr="000E7D0B">
        <w:rPr>
          <w:rFonts w:ascii="Arial" w:hAnsi="Arial" w:cs="Arial"/>
          <w:color w:val="595959" w:themeColor="text1" w:themeTint="A6"/>
        </w:rPr>
        <w:t xml:space="preserve"> shortly.</w:t>
      </w:r>
    </w:p>
    <w:p w14:paraId="0A746030" w14:textId="77777777" w:rsidR="003D491F" w:rsidRPr="000E7D0B" w:rsidRDefault="003D491F" w:rsidP="00C304AA">
      <w:pPr>
        <w:spacing w:after="0" w:line="300" w:lineRule="exact"/>
        <w:jc w:val="both"/>
        <w:rPr>
          <w:rFonts w:ascii="Arial" w:hAnsi="Arial" w:cs="Arial"/>
          <w:color w:val="595959" w:themeColor="text1" w:themeTint="A6"/>
        </w:rPr>
      </w:pPr>
    </w:p>
    <w:p w14:paraId="094E688C" w14:textId="041316A4" w:rsidR="00C10581" w:rsidRDefault="00C10581"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If you have any questions regarding our vaccination and testing </w:t>
      </w:r>
      <w:r w:rsidR="00C304AA" w:rsidRPr="000E7D0B">
        <w:rPr>
          <w:rFonts w:ascii="Arial" w:hAnsi="Arial" w:cs="Arial"/>
          <w:color w:val="595959" w:themeColor="text1" w:themeTint="A6"/>
        </w:rPr>
        <w:t>policy,</w:t>
      </w:r>
      <w:r w:rsidRPr="000E7D0B">
        <w:rPr>
          <w:rFonts w:ascii="Arial" w:hAnsi="Arial" w:cs="Arial"/>
          <w:color w:val="595959" w:themeColor="text1" w:themeTint="A6"/>
        </w:rPr>
        <w:t xml:space="preserve"> please contact me and we can discuss these together.</w:t>
      </w:r>
    </w:p>
    <w:p w14:paraId="2D9AD387" w14:textId="77777777" w:rsidR="003D491F" w:rsidRPr="000E7D0B" w:rsidRDefault="003D491F" w:rsidP="00C304AA">
      <w:pPr>
        <w:spacing w:after="0" w:line="300" w:lineRule="exact"/>
        <w:jc w:val="both"/>
        <w:rPr>
          <w:rFonts w:ascii="Arial" w:hAnsi="Arial" w:cs="Arial"/>
          <w:color w:val="595959" w:themeColor="text1" w:themeTint="A6"/>
        </w:rPr>
      </w:pPr>
    </w:p>
    <w:p w14:paraId="41EE76FB" w14:textId="5ECCCB5C" w:rsidR="00C10581" w:rsidRPr="000E7D0B" w:rsidRDefault="00C10581"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Stay safe</w:t>
      </w:r>
      <w:r w:rsidR="00070C77" w:rsidRPr="000E7D0B">
        <w:rPr>
          <w:rFonts w:ascii="Arial" w:hAnsi="Arial" w:cs="Arial"/>
          <w:color w:val="595959" w:themeColor="text1" w:themeTint="A6"/>
        </w:rPr>
        <w:t>!</w:t>
      </w:r>
    </w:p>
    <w:p w14:paraId="27B19D77" w14:textId="77777777" w:rsidR="003D491F" w:rsidRDefault="003D491F" w:rsidP="00C304AA">
      <w:pPr>
        <w:spacing w:after="0" w:line="300" w:lineRule="exact"/>
        <w:jc w:val="both"/>
        <w:rPr>
          <w:rFonts w:ascii="Arial" w:hAnsi="Arial" w:cs="Arial"/>
          <w:color w:val="595959" w:themeColor="text1" w:themeTint="A6"/>
        </w:rPr>
      </w:pPr>
    </w:p>
    <w:p w14:paraId="67A99D9F" w14:textId="5D1E49C3" w:rsidR="00C10581" w:rsidRPr="000E7D0B" w:rsidRDefault="00C10581"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Best wishes</w:t>
      </w:r>
    </w:p>
    <w:p w14:paraId="6E009FC5" w14:textId="28FE31EB" w:rsidR="00C10581" w:rsidRPr="000E7D0B" w:rsidRDefault="00C10581" w:rsidP="00C304AA">
      <w:pPr>
        <w:spacing w:after="0" w:line="300" w:lineRule="exact"/>
        <w:jc w:val="both"/>
        <w:rPr>
          <w:rFonts w:ascii="Arial" w:hAnsi="Arial" w:cs="Arial"/>
          <w:color w:val="595959" w:themeColor="text1" w:themeTint="A6"/>
        </w:rPr>
      </w:pPr>
    </w:p>
    <w:p w14:paraId="3ACDC6D5" w14:textId="53F7B186" w:rsidR="00C10581" w:rsidRPr="00C304AA" w:rsidRDefault="00C10581" w:rsidP="00C304AA">
      <w:pPr>
        <w:spacing w:after="0" w:line="300" w:lineRule="exact"/>
        <w:jc w:val="both"/>
        <w:rPr>
          <w:rFonts w:ascii="Arial" w:hAnsi="Arial" w:cs="Arial"/>
          <w:color w:val="595959" w:themeColor="text1" w:themeTint="A6"/>
          <w:highlight w:val="yellow"/>
        </w:rPr>
      </w:pPr>
      <w:r w:rsidRPr="00C304AA">
        <w:rPr>
          <w:rFonts w:ascii="Arial" w:hAnsi="Arial" w:cs="Arial"/>
          <w:color w:val="595959" w:themeColor="text1" w:themeTint="A6"/>
          <w:highlight w:val="yellow"/>
        </w:rPr>
        <w:t>[Name</w:t>
      </w:r>
    </w:p>
    <w:p w14:paraId="60623A2C" w14:textId="1628A004" w:rsidR="00C10581" w:rsidRPr="00C304AA" w:rsidRDefault="00C10581" w:rsidP="00C304AA">
      <w:pPr>
        <w:spacing w:after="0" w:line="300" w:lineRule="exact"/>
        <w:jc w:val="both"/>
        <w:rPr>
          <w:rFonts w:ascii="Arial" w:hAnsi="Arial" w:cs="Arial"/>
          <w:color w:val="595959" w:themeColor="text1" w:themeTint="A6"/>
          <w:highlight w:val="yellow"/>
        </w:rPr>
      </w:pPr>
      <w:r w:rsidRPr="00C304AA">
        <w:rPr>
          <w:rFonts w:ascii="Arial" w:hAnsi="Arial" w:cs="Arial"/>
          <w:color w:val="595959" w:themeColor="text1" w:themeTint="A6"/>
          <w:highlight w:val="yellow"/>
        </w:rPr>
        <w:t>Position</w:t>
      </w:r>
    </w:p>
    <w:p w14:paraId="2F8F7253" w14:textId="0DA974FE" w:rsidR="00C10581" w:rsidRPr="000E7D0B" w:rsidRDefault="00C10581" w:rsidP="00C304AA">
      <w:pPr>
        <w:spacing w:after="0" w:line="300" w:lineRule="exact"/>
        <w:jc w:val="both"/>
        <w:rPr>
          <w:rFonts w:ascii="Arial" w:hAnsi="Arial" w:cs="Arial"/>
          <w:color w:val="595959" w:themeColor="text1" w:themeTint="A6"/>
        </w:rPr>
      </w:pPr>
      <w:r w:rsidRPr="00C304AA">
        <w:rPr>
          <w:rFonts w:ascii="Arial" w:hAnsi="Arial" w:cs="Arial"/>
          <w:color w:val="595959" w:themeColor="text1" w:themeTint="A6"/>
          <w:highlight w:val="yellow"/>
        </w:rPr>
        <w:t>Date]</w:t>
      </w:r>
    </w:p>
    <w:p w14:paraId="77767DFD" w14:textId="200D8686" w:rsidR="007C0262" w:rsidRPr="000E7D0B" w:rsidRDefault="00C10581"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 </w:t>
      </w:r>
    </w:p>
    <w:p w14:paraId="024BA6D7" w14:textId="77777777" w:rsidR="00A537A1" w:rsidRPr="000E7D0B" w:rsidRDefault="00A537A1" w:rsidP="003D491F">
      <w:pPr>
        <w:spacing w:after="0" w:line="300" w:lineRule="exact"/>
        <w:rPr>
          <w:rFonts w:ascii="Arial" w:hAnsi="Arial" w:cs="Arial"/>
          <w:color w:val="595959" w:themeColor="text1" w:themeTint="A6"/>
        </w:rPr>
      </w:pPr>
    </w:p>
    <w:p w14:paraId="2B4C3E61" w14:textId="77777777" w:rsidR="00A537A1" w:rsidRPr="000E7D0B" w:rsidRDefault="00A537A1" w:rsidP="003D491F">
      <w:pPr>
        <w:spacing w:after="0" w:line="300" w:lineRule="exact"/>
        <w:rPr>
          <w:rFonts w:ascii="Arial" w:hAnsi="Arial" w:cs="Arial"/>
          <w:color w:val="595959" w:themeColor="text1" w:themeTint="A6"/>
        </w:rPr>
      </w:pPr>
    </w:p>
    <w:p w14:paraId="5DB9498B" w14:textId="20313151" w:rsidR="00E70CAF" w:rsidRPr="000E7D0B" w:rsidRDefault="007C0262" w:rsidP="00535D18">
      <w:pPr>
        <w:rPr>
          <w:rFonts w:ascii="Arial" w:hAnsi="Arial" w:cs="Arial"/>
          <w:color w:val="595959" w:themeColor="text1" w:themeTint="A6"/>
        </w:rPr>
      </w:pPr>
      <w:r w:rsidRPr="000E7D0B">
        <w:rPr>
          <w:rFonts w:ascii="Arial" w:hAnsi="Arial" w:cs="Arial"/>
          <w:color w:val="595959" w:themeColor="text1" w:themeTint="A6"/>
        </w:rPr>
        <w:t xml:space="preserve">   </w:t>
      </w:r>
    </w:p>
    <w:p w14:paraId="6E80A6A2" w14:textId="77777777" w:rsidR="00E81157" w:rsidRPr="000E7D0B" w:rsidRDefault="00E81157" w:rsidP="00535D18">
      <w:pPr>
        <w:rPr>
          <w:rFonts w:ascii="Arial" w:hAnsi="Arial" w:cs="Arial"/>
          <w:color w:val="595959" w:themeColor="text1" w:themeTint="A6"/>
        </w:rPr>
      </w:pPr>
    </w:p>
    <w:p w14:paraId="7610382D" w14:textId="659C95D0" w:rsidR="00385BA0" w:rsidRPr="00C304AA" w:rsidRDefault="00385BA0" w:rsidP="00535D18">
      <w:pPr>
        <w:rPr>
          <w:rFonts w:ascii="Arial" w:hAnsi="Arial" w:cs="Arial"/>
          <w:b/>
          <w:bCs/>
          <w:color w:val="C00000"/>
        </w:rPr>
      </w:pPr>
      <w:r w:rsidRPr="00C304AA">
        <w:rPr>
          <w:rFonts w:ascii="Arial" w:hAnsi="Arial" w:cs="Arial"/>
          <w:b/>
          <w:bCs/>
          <w:color w:val="C00000"/>
        </w:rPr>
        <w:t>PERFORMING A RISK ASSESSMENT IN THE WORKPLACE</w:t>
      </w:r>
    </w:p>
    <w:p w14:paraId="2FAD44B1" w14:textId="77777777" w:rsidR="003D491F" w:rsidRDefault="003D491F" w:rsidP="003D491F">
      <w:pPr>
        <w:spacing w:after="0" w:line="300" w:lineRule="exact"/>
        <w:rPr>
          <w:rFonts w:ascii="Arial" w:hAnsi="Arial" w:cs="Arial"/>
          <w:color w:val="595959" w:themeColor="text1" w:themeTint="A6"/>
          <w:u w:val="single"/>
        </w:rPr>
      </w:pPr>
    </w:p>
    <w:p w14:paraId="7BD23F0D" w14:textId="77777777" w:rsidR="00287D92" w:rsidRDefault="00287D92" w:rsidP="00C304AA">
      <w:pPr>
        <w:spacing w:after="0" w:line="300" w:lineRule="exact"/>
        <w:jc w:val="both"/>
        <w:rPr>
          <w:rFonts w:ascii="Arial" w:hAnsi="Arial" w:cs="Arial"/>
          <w:b/>
          <w:color w:val="595959" w:themeColor="text1" w:themeTint="A6"/>
        </w:rPr>
      </w:pPr>
      <w:r w:rsidRPr="003D491F">
        <w:rPr>
          <w:rFonts w:ascii="Arial" w:hAnsi="Arial" w:cs="Arial"/>
          <w:b/>
          <w:color w:val="595959" w:themeColor="text1" w:themeTint="A6"/>
        </w:rPr>
        <w:t>Introduction</w:t>
      </w:r>
    </w:p>
    <w:p w14:paraId="17E17ED4" w14:textId="77777777" w:rsidR="003D491F" w:rsidRPr="003D491F" w:rsidRDefault="003D491F" w:rsidP="00C304AA">
      <w:pPr>
        <w:spacing w:after="0" w:line="300" w:lineRule="exact"/>
        <w:jc w:val="both"/>
        <w:rPr>
          <w:rFonts w:ascii="Arial" w:hAnsi="Arial" w:cs="Arial"/>
          <w:b/>
          <w:color w:val="595959" w:themeColor="text1" w:themeTint="A6"/>
        </w:rPr>
      </w:pPr>
    </w:p>
    <w:p w14:paraId="5E3ECE1D" w14:textId="0ABFD16F" w:rsidR="00287D92" w:rsidRDefault="00287D92"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As an employer, you have a legal responsibility to protect workers and others from risk to their health and safety, including from the risks of COVID-19.</w:t>
      </w:r>
    </w:p>
    <w:p w14:paraId="40CB387F" w14:textId="77777777" w:rsidR="003D491F" w:rsidRPr="000E7D0B" w:rsidRDefault="003D491F" w:rsidP="00C304AA">
      <w:pPr>
        <w:spacing w:after="0" w:line="300" w:lineRule="exact"/>
        <w:jc w:val="both"/>
        <w:rPr>
          <w:rFonts w:ascii="Arial" w:hAnsi="Arial" w:cs="Arial"/>
          <w:color w:val="595959" w:themeColor="text1" w:themeTint="A6"/>
        </w:rPr>
      </w:pPr>
    </w:p>
    <w:p w14:paraId="2A761676" w14:textId="77777777" w:rsidR="00287D92" w:rsidRDefault="00287D92"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COVID-19 is a hazard in the workplace and, as such, should be managed in the same way as other workplace hazards. This includes completing a suitable and sufficient assessment of the risks of COVID-19 in the workplace and identifying control measures to manage that risk.</w:t>
      </w:r>
    </w:p>
    <w:p w14:paraId="4F4343CA" w14:textId="77777777" w:rsidR="003D491F" w:rsidRPr="000E7D0B" w:rsidRDefault="003D491F" w:rsidP="00C304AA">
      <w:pPr>
        <w:spacing w:after="0" w:line="300" w:lineRule="exact"/>
        <w:jc w:val="both"/>
        <w:rPr>
          <w:rFonts w:ascii="Arial" w:hAnsi="Arial" w:cs="Arial"/>
          <w:color w:val="595959" w:themeColor="text1" w:themeTint="A6"/>
        </w:rPr>
      </w:pPr>
    </w:p>
    <w:p w14:paraId="432C2B92" w14:textId="44F8D3D7" w:rsidR="008E698F" w:rsidRPr="000E7D0B" w:rsidRDefault="008E698F"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There are 14 industry specific “Working safely during coronavirus (COVID-19)” Government guides and you should have implemented workplace changes to reduce the risk of transmission already. If not see: </w:t>
      </w:r>
      <w:hyperlink r:id="rId8" w:history="1">
        <w:r w:rsidRPr="003D491F">
          <w:rPr>
            <w:rStyle w:val="Hyperlink"/>
            <w:rFonts w:ascii="Arial" w:hAnsi="Arial" w:cs="Arial"/>
            <w:color w:val="015F87"/>
          </w:rPr>
          <w:t>https://www.gov.uk/guidance/working-safely-during-coronavirus-covid-19</w:t>
        </w:r>
      </w:hyperlink>
    </w:p>
    <w:p w14:paraId="2531108C" w14:textId="77777777" w:rsidR="003D491F" w:rsidRDefault="003D491F" w:rsidP="00C304AA">
      <w:pPr>
        <w:spacing w:after="0" w:line="300" w:lineRule="exact"/>
        <w:jc w:val="both"/>
        <w:rPr>
          <w:rFonts w:ascii="Arial" w:hAnsi="Arial" w:cs="Arial"/>
          <w:color w:val="595959" w:themeColor="text1" w:themeTint="A6"/>
          <w:u w:val="single"/>
        </w:rPr>
      </w:pPr>
    </w:p>
    <w:p w14:paraId="30899C8B" w14:textId="77777777" w:rsidR="00287D92" w:rsidRDefault="00287D92" w:rsidP="00C304AA">
      <w:pPr>
        <w:spacing w:after="0" w:line="300" w:lineRule="exact"/>
        <w:jc w:val="both"/>
        <w:rPr>
          <w:rFonts w:ascii="Arial" w:hAnsi="Arial" w:cs="Arial"/>
          <w:b/>
          <w:color w:val="595959" w:themeColor="text1" w:themeTint="A6"/>
        </w:rPr>
      </w:pPr>
      <w:r w:rsidRPr="003D491F">
        <w:rPr>
          <w:rFonts w:ascii="Arial" w:hAnsi="Arial" w:cs="Arial"/>
          <w:b/>
          <w:color w:val="595959" w:themeColor="text1" w:themeTint="A6"/>
        </w:rPr>
        <w:t>Managing risk</w:t>
      </w:r>
    </w:p>
    <w:p w14:paraId="18E3B80C" w14:textId="77777777" w:rsidR="003D491F" w:rsidRPr="003D491F" w:rsidRDefault="003D491F" w:rsidP="00C304AA">
      <w:pPr>
        <w:spacing w:after="0" w:line="300" w:lineRule="exact"/>
        <w:jc w:val="both"/>
        <w:rPr>
          <w:rFonts w:ascii="Arial" w:hAnsi="Arial" w:cs="Arial"/>
          <w:b/>
          <w:color w:val="595959" w:themeColor="text1" w:themeTint="A6"/>
        </w:rPr>
      </w:pPr>
    </w:p>
    <w:p w14:paraId="5FE0076C" w14:textId="40ED7643" w:rsidR="00287D92" w:rsidRDefault="00877C92"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Here is an example “generic” checklist from the guides referred to above. This will help you think about your own workplace and the safety procedures you should adopt.</w:t>
      </w:r>
    </w:p>
    <w:p w14:paraId="73186F23" w14:textId="77777777" w:rsidR="003D491F" w:rsidRPr="000E7D0B" w:rsidRDefault="003D491F" w:rsidP="00C304AA">
      <w:pPr>
        <w:spacing w:after="0" w:line="300" w:lineRule="exact"/>
        <w:jc w:val="both"/>
        <w:rPr>
          <w:rFonts w:ascii="Arial" w:hAnsi="Arial" w:cs="Arial"/>
          <w:color w:val="595959" w:themeColor="text1" w:themeTint="A6"/>
        </w:rPr>
      </w:pPr>
    </w:p>
    <w:p w14:paraId="7710F583" w14:textId="47AC35AA"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Ensure employees and visitors who feel unwell stay at home and do not attend the premises. </w:t>
      </w:r>
    </w:p>
    <w:p w14:paraId="5C8A8B79" w14:textId="05DCCD05"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Increase the frequency of handwashing and surface cleaning.</w:t>
      </w:r>
    </w:p>
    <w:p w14:paraId="02B1FCB5" w14:textId="5B50CB83"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Anyone who can work from home should do so (during the current lockdown).</w:t>
      </w:r>
    </w:p>
    <w:p w14:paraId="3F80E003" w14:textId="798E1687"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Social distancing (SD) guidelines set out by the government (2m, or 1m with risk mitigation where 2m is not viable) should be in place.</w:t>
      </w:r>
    </w:p>
    <w:p w14:paraId="2E94468B" w14:textId="2701D287"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Where SD not practical in full</w:t>
      </w:r>
      <w:r w:rsidR="00A537A1" w:rsidRPr="000E7D0B">
        <w:rPr>
          <w:rFonts w:ascii="Arial" w:hAnsi="Arial" w:cs="Arial"/>
          <w:color w:val="595959" w:themeColor="text1" w:themeTint="A6"/>
        </w:rPr>
        <w:t>,</w:t>
      </w:r>
      <w:r w:rsidRPr="000E7D0B">
        <w:rPr>
          <w:rFonts w:ascii="Arial" w:hAnsi="Arial" w:cs="Arial"/>
          <w:color w:val="595959" w:themeColor="text1" w:themeTint="A6"/>
        </w:rPr>
        <w:t xml:space="preserve"> further mitigating actions should be taken such as</w:t>
      </w:r>
      <w:r w:rsidR="00FE3597" w:rsidRPr="000E7D0B">
        <w:rPr>
          <w:rFonts w:ascii="Arial" w:hAnsi="Arial" w:cs="Arial"/>
          <w:color w:val="595959" w:themeColor="text1" w:themeTint="A6"/>
        </w:rPr>
        <w:t xml:space="preserve"> </w:t>
      </w:r>
      <w:r w:rsidRPr="000E7D0B">
        <w:rPr>
          <w:rFonts w:ascii="Arial" w:hAnsi="Arial" w:cs="Arial"/>
          <w:color w:val="595959" w:themeColor="text1" w:themeTint="A6"/>
        </w:rPr>
        <w:t>increasing the frequency of handwashing and surface cleaning, keeping the activity time involved as short as possible, using screens or barriers to separate people from each other, using back-to-back or side-to-side working (rather than face-to-face) whenever possible, reducing the number of people each person has contact with by using ‘fixed teams or partnering’ (so each person works with only a few others).</w:t>
      </w:r>
    </w:p>
    <w:p w14:paraId="459C5A80" w14:textId="0351225C"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Where the social distancing guidelines cannot be followed in full, even </w:t>
      </w:r>
      <w:proofErr w:type="spellStart"/>
      <w:r w:rsidRPr="000E7D0B">
        <w:rPr>
          <w:rFonts w:ascii="Arial" w:hAnsi="Arial" w:cs="Arial"/>
          <w:color w:val="595959" w:themeColor="text1" w:themeTint="A6"/>
        </w:rPr>
        <w:t>through</w:t>
      </w:r>
      <w:proofErr w:type="spellEnd"/>
      <w:r w:rsidRPr="000E7D0B">
        <w:rPr>
          <w:rFonts w:ascii="Arial" w:hAnsi="Arial" w:cs="Arial"/>
          <w:color w:val="595959" w:themeColor="text1" w:themeTint="A6"/>
        </w:rPr>
        <w:t xml:space="preserve"> redesigning a particular activity, businesses should consider whether that activity needs to continue for the business to operate, and if so, take all the mitigating actions possible to reduce the risk of transmission between employees. </w:t>
      </w:r>
    </w:p>
    <w:p w14:paraId="6839F72E" w14:textId="7030E0D4"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Take steps to avoid people needing to unduly raise their voices to each other.</w:t>
      </w:r>
    </w:p>
    <w:p w14:paraId="39A71009" w14:textId="77777777"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If people must work face-to-face for a sustained period with more than a small group of fixed partners, then you will need to assess whether the activity can safely go ahead. No one is obliged to work in an unsafe work environment.</w:t>
      </w:r>
    </w:p>
    <w:p w14:paraId="1E2E1E7A" w14:textId="3638466C"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lastRenderedPageBreak/>
        <w:t xml:space="preserve">In your assessment you should have </w:t>
      </w:r>
      <w:r w:rsidR="00C304AA" w:rsidRPr="000E7D0B">
        <w:rPr>
          <w:rFonts w:ascii="Arial" w:hAnsi="Arial" w:cs="Arial"/>
          <w:color w:val="595959" w:themeColor="text1" w:themeTint="A6"/>
        </w:rPr>
        <w:t>regard</w:t>
      </w:r>
      <w:r w:rsidRPr="000E7D0B">
        <w:rPr>
          <w:rFonts w:ascii="Arial" w:hAnsi="Arial" w:cs="Arial"/>
          <w:color w:val="595959" w:themeColor="text1" w:themeTint="A6"/>
        </w:rPr>
        <w:t xml:space="preserve"> to whether the people doing the work are especially vulnerable to COVID-19.</w:t>
      </w:r>
    </w:p>
    <w:p w14:paraId="66598671" w14:textId="6680EF7B" w:rsidR="00877C92" w:rsidRPr="000E7D0B" w:rsidRDefault="00877C92"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You must share the results of your risk assessment with your employees. </w:t>
      </w:r>
    </w:p>
    <w:p w14:paraId="17365285" w14:textId="627B040B" w:rsidR="00AD532D" w:rsidRPr="000E7D0B" w:rsidRDefault="00AD532D" w:rsidP="00C304AA">
      <w:pPr>
        <w:pStyle w:val="ListParagraph"/>
        <w:numPr>
          <w:ilvl w:val="0"/>
          <w:numId w:val="11"/>
        </w:numPr>
        <w:spacing w:before="80" w:after="80" w:line="300" w:lineRule="exact"/>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Health and Safety Executive (HSE) </w:t>
      </w:r>
      <w:r w:rsidR="00877C92" w:rsidRPr="000E7D0B">
        <w:rPr>
          <w:rFonts w:ascii="Arial" w:hAnsi="Arial" w:cs="Arial"/>
          <w:color w:val="595959" w:themeColor="text1" w:themeTint="A6"/>
        </w:rPr>
        <w:t>expect all businesses to demonstrate to their</w:t>
      </w:r>
      <w:r w:rsidRPr="000E7D0B">
        <w:rPr>
          <w:rFonts w:ascii="Arial" w:hAnsi="Arial" w:cs="Arial"/>
          <w:color w:val="595959" w:themeColor="text1" w:themeTint="A6"/>
        </w:rPr>
        <w:t xml:space="preserve"> employees</w:t>
      </w:r>
      <w:r w:rsidR="00877C92" w:rsidRPr="000E7D0B">
        <w:rPr>
          <w:rFonts w:ascii="Arial" w:hAnsi="Arial" w:cs="Arial"/>
          <w:color w:val="595959" w:themeColor="text1" w:themeTint="A6"/>
        </w:rPr>
        <w:t xml:space="preserve"> and customers that they have properly assessed their risk and taken appropriate measures to mitigate this. You should do this by displaying a notification in prominent place</w:t>
      </w:r>
      <w:r w:rsidRPr="000E7D0B">
        <w:rPr>
          <w:rFonts w:ascii="Arial" w:hAnsi="Arial" w:cs="Arial"/>
          <w:color w:val="595959" w:themeColor="text1" w:themeTint="A6"/>
        </w:rPr>
        <w:t>s</w:t>
      </w:r>
      <w:r w:rsidR="00877C92" w:rsidRPr="000E7D0B">
        <w:rPr>
          <w:rFonts w:ascii="Arial" w:hAnsi="Arial" w:cs="Arial"/>
          <w:color w:val="595959" w:themeColor="text1" w:themeTint="A6"/>
        </w:rPr>
        <w:t xml:space="preserve"> in your business and on your </w:t>
      </w:r>
      <w:r w:rsidRPr="000E7D0B">
        <w:rPr>
          <w:rFonts w:ascii="Arial" w:hAnsi="Arial" w:cs="Arial"/>
          <w:color w:val="595959" w:themeColor="text1" w:themeTint="A6"/>
        </w:rPr>
        <w:t>website.</w:t>
      </w:r>
    </w:p>
    <w:p w14:paraId="245715EE" w14:textId="77777777" w:rsidR="00985089" w:rsidRPr="000E7D0B" w:rsidRDefault="00985089" w:rsidP="00C304AA">
      <w:pPr>
        <w:spacing w:before="80" w:after="80" w:line="300" w:lineRule="exact"/>
        <w:jc w:val="both"/>
        <w:rPr>
          <w:rFonts w:ascii="Arial" w:hAnsi="Arial" w:cs="Arial"/>
          <w:color w:val="595959" w:themeColor="text1" w:themeTint="A6"/>
        </w:rPr>
      </w:pPr>
    </w:p>
    <w:p w14:paraId="3B788559" w14:textId="77777777" w:rsidR="00AD532D" w:rsidRPr="000E7D0B" w:rsidRDefault="00AD532D" w:rsidP="00C304AA">
      <w:pPr>
        <w:spacing w:after="0" w:line="300" w:lineRule="exact"/>
        <w:jc w:val="both"/>
        <w:rPr>
          <w:rFonts w:ascii="Arial" w:hAnsi="Arial" w:cs="Arial"/>
          <w:color w:val="595959" w:themeColor="text1" w:themeTint="A6"/>
        </w:rPr>
      </w:pPr>
    </w:p>
    <w:p w14:paraId="4F8C62E2" w14:textId="77777777" w:rsidR="00AD532D" w:rsidRPr="000E7D0B" w:rsidRDefault="00AD532D" w:rsidP="00C304AA">
      <w:pPr>
        <w:spacing w:after="0" w:line="300" w:lineRule="exact"/>
        <w:jc w:val="both"/>
        <w:rPr>
          <w:rFonts w:ascii="Arial" w:hAnsi="Arial" w:cs="Arial"/>
          <w:color w:val="595959" w:themeColor="text1" w:themeTint="A6"/>
        </w:rPr>
      </w:pPr>
    </w:p>
    <w:p w14:paraId="1247F24C" w14:textId="77777777" w:rsidR="00A537A1" w:rsidRPr="000E7D0B" w:rsidRDefault="00A537A1" w:rsidP="00C304AA">
      <w:pPr>
        <w:spacing w:after="0" w:line="300" w:lineRule="exact"/>
        <w:jc w:val="both"/>
        <w:rPr>
          <w:rFonts w:ascii="Arial" w:hAnsi="Arial" w:cs="Arial"/>
          <w:color w:val="595959" w:themeColor="text1" w:themeTint="A6"/>
        </w:rPr>
      </w:pPr>
    </w:p>
    <w:p w14:paraId="6D26FE63" w14:textId="77777777" w:rsidR="00A537A1" w:rsidRPr="000E7D0B" w:rsidRDefault="00A537A1" w:rsidP="00C304AA">
      <w:pPr>
        <w:spacing w:after="0" w:line="300" w:lineRule="exact"/>
        <w:jc w:val="both"/>
        <w:rPr>
          <w:rFonts w:ascii="Arial" w:hAnsi="Arial" w:cs="Arial"/>
          <w:color w:val="595959" w:themeColor="text1" w:themeTint="A6"/>
        </w:rPr>
      </w:pPr>
    </w:p>
    <w:p w14:paraId="12DE1C90" w14:textId="77777777" w:rsidR="003D491F" w:rsidRDefault="003D491F" w:rsidP="00C304AA">
      <w:pPr>
        <w:jc w:val="both"/>
        <w:rPr>
          <w:rFonts w:ascii="Arial" w:hAnsi="Arial" w:cs="Arial"/>
          <w:color w:val="595959" w:themeColor="text1" w:themeTint="A6"/>
          <w:u w:val="single"/>
        </w:rPr>
      </w:pPr>
      <w:r>
        <w:rPr>
          <w:rFonts w:ascii="Arial" w:hAnsi="Arial" w:cs="Arial"/>
          <w:color w:val="595959" w:themeColor="text1" w:themeTint="A6"/>
          <w:u w:val="single"/>
        </w:rPr>
        <w:br w:type="page"/>
      </w:r>
    </w:p>
    <w:p w14:paraId="23F7446E" w14:textId="73DE8AE6" w:rsidR="00AD532D" w:rsidRPr="00C304AA" w:rsidRDefault="00C304AA" w:rsidP="00C304AA">
      <w:pPr>
        <w:spacing w:after="0" w:line="300" w:lineRule="exact"/>
        <w:jc w:val="both"/>
        <w:rPr>
          <w:rFonts w:ascii="Arial" w:hAnsi="Arial" w:cs="Arial"/>
          <w:b/>
          <w:color w:val="C00000"/>
        </w:rPr>
      </w:pPr>
      <w:r w:rsidRPr="00C304AA">
        <w:rPr>
          <w:rFonts w:ascii="Arial" w:hAnsi="Arial" w:cs="Arial"/>
          <w:b/>
          <w:color w:val="C00000"/>
        </w:rPr>
        <w:lastRenderedPageBreak/>
        <w:t>VACCINATIONS AND TESTING IN THE WORKPLACE CHECKLIST</w:t>
      </w:r>
    </w:p>
    <w:p w14:paraId="3C6C9BBA" w14:textId="77777777" w:rsidR="003D491F" w:rsidRDefault="003D491F" w:rsidP="00C304AA">
      <w:pPr>
        <w:spacing w:after="0" w:line="300" w:lineRule="exact"/>
        <w:jc w:val="both"/>
        <w:rPr>
          <w:rFonts w:ascii="Arial" w:hAnsi="Arial" w:cs="Arial"/>
          <w:color w:val="595959" w:themeColor="text1" w:themeTint="A6"/>
        </w:rPr>
      </w:pPr>
    </w:p>
    <w:p w14:paraId="06B16D22" w14:textId="5EB779A7" w:rsidR="008E698F" w:rsidRDefault="008E698F"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Th</w:t>
      </w:r>
      <w:r w:rsidR="00AD532D" w:rsidRPr="000E7D0B">
        <w:rPr>
          <w:rFonts w:ascii="Arial" w:hAnsi="Arial" w:cs="Arial"/>
          <w:color w:val="595959" w:themeColor="text1" w:themeTint="A6"/>
        </w:rPr>
        <w:t xml:space="preserve">e </w:t>
      </w:r>
      <w:r w:rsidRPr="000E7D0B">
        <w:rPr>
          <w:rFonts w:ascii="Arial" w:hAnsi="Arial" w:cs="Arial"/>
          <w:color w:val="595959" w:themeColor="text1" w:themeTint="A6"/>
        </w:rPr>
        <w:t xml:space="preserve">checklist </w:t>
      </w:r>
      <w:r w:rsidR="00AD532D" w:rsidRPr="000E7D0B">
        <w:rPr>
          <w:rFonts w:ascii="Arial" w:hAnsi="Arial" w:cs="Arial"/>
          <w:color w:val="595959" w:themeColor="text1" w:themeTint="A6"/>
        </w:rPr>
        <w:t xml:space="preserve">below </w:t>
      </w:r>
      <w:r w:rsidRPr="000E7D0B">
        <w:rPr>
          <w:rFonts w:ascii="Arial" w:hAnsi="Arial" w:cs="Arial"/>
          <w:color w:val="595959" w:themeColor="text1" w:themeTint="A6"/>
        </w:rPr>
        <w:t>is designed to enhance your existing risk assessment</w:t>
      </w:r>
      <w:r w:rsidR="00287D92" w:rsidRPr="000E7D0B">
        <w:rPr>
          <w:rFonts w:ascii="Arial" w:hAnsi="Arial" w:cs="Arial"/>
          <w:color w:val="595959" w:themeColor="text1" w:themeTint="A6"/>
        </w:rPr>
        <w:t xml:space="preserve"> and guide you to the resources to assist</w:t>
      </w:r>
      <w:r w:rsidR="00985089" w:rsidRPr="000E7D0B">
        <w:rPr>
          <w:rFonts w:ascii="Arial" w:hAnsi="Arial" w:cs="Arial"/>
          <w:color w:val="595959" w:themeColor="text1" w:themeTint="A6"/>
        </w:rPr>
        <w:t xml:space="preserve"> you in redesigning procedures to accommodate regular testing and vaccinated employees and visitors. </w:t>
      </w:r>
      <w:r w:rsidR="00287D92" w:rsidRPr="000E7D0B">
        <w:rPr>
          <w:rFonts w:ascii="Arial" w:hAnsi="Arial" w:cs="Arial"/>
          <w:color w:val="595959" w:themeColor="text1" w:themeTint="A6"/>
        </w:rPr>
        <w:t xml:space="preserve"> </w:t>
      </w:r>
    </w:p>
    <w:p w14:paraId="6DFA7522" w14:textId="77777777" w:rsidR="003D491F" w:rsidRPr="000E7D0B" w:rsidRDefault="003D491F" w:rsidP="00C304AA">
      <w:pPr>
        <w:spacing w:after="0" w:line="300" w:lineRule="exact"/>
        <w:jc w:val="both"/>
        <w:rPr>
          <w:rFonts w:ascii="Arial" w:hAnsi="Arial" w:cs="Arial"/>
          <w:color w:val="595959" w:themeColor="text1" w:themeTint="A6"/>
        </w:rPr>
      </w:pPr>
    </w:p>
    <w:p w14:paraId="3D80700D" w14:textId="49C40668" w:rsidR="008E698F" w:rsidRDefault="008E698F" w:rsidP="00C304AA">
      <w:pPr>
        <w:spacing w:after="0" w:line="300" w:lineRule="exact"/>
        <w:jc w:val="both"/>
        <w:rPr>
          <w:rFonts w:ascii="Arial" w:hAnsi="Arial" w:cs="Arial"/>
          <w:b/>
          <w:bCs/>
          <w:color w:val="595959" w:themeColor="text1" w:themeTint="A6"/>
        </w:rPr>
      </w:pPr>
      <w:r w:rsidRPr="000E7D0B">
        <w:rPr>
          <w:rFonts w:ascii="Arial" w:hAnsi="Arial" w:cs="Arial"/>
          <w:b/>
          <w:bCs/>
          <w:color w:val="595959" w:themeColor="text1" w:themeTint="A6"/>
        </w:rPr>
        <w:t>COVID-19 VACCINATION AND TESTING RISK ASSESSMENT CHECKLIST</w:t>
      </w:r>
    </w:p>
    <w:p w14:paraId="2D9F0A82" w14:textId="77777777" w:rsidR="003D491F" w:rsidRPr="000E7D0B" w:rsidRDefault="003D491F" w:rsidP="00C304AA">
      <w:pPr>
        <w:spacing w:after="0" w:line="300" w:lineRule="exact"/>
        <w:jc w:val="both"/>
        <w:rPr>
          <w:rFonts w:ascii="Arial" w:hAnsi="Arial" w:cs="Arial"/>
          <w:b/>
          <w:bCs/>
          <w:color w:val="595959" w:themeColor="text1" w:themeTint="A6"/>
        </w:rPr>
      </w:pPr>
    </w:p>
    <w:p w14:paraId="601CE779" w14:textId="78E67203" w:rsidR="00287D92" w:rsidRPr="000E7D0B" w:rsidRDefault="00287D92"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Register your interest by 31 March for free rapid tests for all businesses - </w:t>
      </w:r>
      <w:hyperlink r:id="rId9" w:history="1">
        <w:r w:rsidRPr="003D491F">
          <w:rPr>
            <w:rStyle w:val="Hyperlink"/>
            <w:rFonts w:ascii="Arial" w:hAnsi="Arial" w:cs="Arial"/>
            <w:color w:val="015F87"/>
          </w:rPr>
          <w:t>https://www.gov.uk/get-workplace-coronavirus-tests</w:t>
        </w:r>
      </w:hyperlink>
    </w:p>
    <w:p w14:paraId="0036A51E" w14:textId="10FB042B" w:rsidR="008E698F" w:rsidRPr="000E7D0B" w:rsidRDefault="008E698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Review the working safely during coronavirus sector specific industry guide(s)</w:t>
      </w:r>
      <w:r w:rsidR="00287D92" w:rsidRPr="000E7D0B">
        <w:rPr>
          <w:rFonts w:ascii="Arial" w:hAnsi="Arial" w:cs="Arial"/>
          <w:color w:val="595959" w:themeColor="text1" w:themeTint="A6"/>
        </w:rPr>
        <w:t xml:space="preserve"> – see link above.</w:t>
      </w:r>
    </w:p>
    <w:p w14:paraId="7F669E3D" w14:textId="6FAFF69C" w:rsidR="008E698F" w:rsidRPr="000E7D0B" w:rsidRDefault="008E698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If </w:t>
      </w:r>
      <w:r w:rsidR="00287D92" w:rsidRPr="000E7D0B">
        <w:rPr>
          <w:rFonts w:ascii="Arial" w:hAnsi="Arial" w:cs="Arial"/>
          <w:color w:val="595959" w:themeColor="text1" w:themeTint="A6"/>
        </w:rPr>
        <w:t xml:space="preserve">you have </w:t>
      </w:r>
      <w:r w:rsidRPr="000E7D0B">
        <w:rPr>
          <w:rFonts w:ascii="Arial" w:hAnsi="Arial" w:cs="Arial"/>
          <w:color w:val="595959" w:themeColor="text1" w:themeTint="A6"/>
        </w:rPr>
        <w:t>not done so previously, perform an initial assessment of workplace safety.</w:t>
      </w:r>
    </w:p>
    <w:p w14:paraId="7E634C09" w14:textId="33658CCB" w:rsidR="00287D92" w:rsidRPr="000E7D0B" w:rsidRDefault="00287D92"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Use interactive HSE tools - </w:t>
      </w:r>
      <w:hyperlink r:id="rId10" w:history="1">
        <w:r w:rsidRPr="003D491F">
          <w:rPr>
            <w:rStyle w:val="Hyperlink"/>
            <w:rFonts w:ascii="Arial" w:hAnsi="Arial" w:cs="Arial"/>
            <w:color w:val="015F87"/>
          </w:rPr>
          <w:t>https://www.hse.gov.uk/simple-health-safety/risk/index.htm</w:t>
        </w:r>
      </w:hyperlink>
    </w:p>
    <w:p w14:paraId="2A3F2B0D" w14:textId="0B449951" w:rsidR="00985089" w:rsidRPr="000E7D0B" w:rsidRDefault="00985089"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Outline the further actions you need to take to make the workplace secure. These may include social distancing, partitions, PPE, one-way systems, rotating employees in any given area / time frame, deep cleaning and sanitization stations, visitor areas.  </w:t>
      </w:r>
    </w:p>
    <w:p w14:paraId="61BA7365" w14:textId="079E9B91" w:rsidR="00383BFF" w:rsidRPr="000E7D0B" w:rsidRDefault="00383BF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Document your risk assessment and procedures.</w:t>
      </w:r>
    </w:p>
    <w:p w14:paraId="45BEF040" w14:textId="581C2BCF" w:rsidR="008E698F" w:rsidRPr="000E7D0B" w:rsidRDefault="008E698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Confirm your internal workplace procedures are up to date and appropriate to help reduce transmission and maintain employee safety.</w:t>
      </w:r>
    </w:p>
    <w:p w14:paraId="0E311D92" w14:textId="04D8D78C" w:rsidR="008E698F" w:rsidRPr="000E7D0B" w:rsidRDefault="008E698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Update procedures if necessary</w:t>
      </w:r>
      <w:r w:rsidR="00287D92" w:rsidRPr="000E7D0B">
        <w:rPr>
          <w:rFonts w:ascii="Arial" w:hAnsi="Arial" w:cs="Arial"/>
          <w:color w:val="595959" w:themeColor="text1" w:themeTint="A6"/>
        </w:rPr>
        <w:t xml:space="preserve"> and document your</w:t>
      </w:r>
      <w:r w:rsidR="00985089" w:rsidRPr="000E7D0B">
        <w:rPr>
          <w:rFonts w:ascii="Arial" w:hAnsi="Arial" w:cs="Arial"/>
          <w:color w:val="595959" w:themeColor="text1" w:themeTint="A6"/>
        </w:rPr>
        <w:t xml:space="preserve"> revised </w:t>
      </w:r>
      <w:r w:rsidR="00287D92" w:rsidRPr="000E7D0B">
        <w:rPr>
          <w:rFonts w:ascii="Arial" w:hAnsi="Arial" w:cs="Arial"/>
          <w:color w:val="595959" w:themeColor="text1" w:themeTint="A6"/>
        </w:rPr>
        <w:t>risk assessment.</w:t>
      </w:r>
    </w:p>
    <w:p w14:paraId="46E91DC6" w14:textId="50C9215E" w:rsidR="00287D92" w:rsidRPr="000E7D0B" w:rsidRDefault="00985089"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Implement a testing policy for employees and visitors – a sample, all</w:t>
      </w:r>
      <w:r w:rsidR="00231C3F" w:rsidRPr="000E7D0B">
        <w:rPr>
          <w:rFonts w:ascii="Arial" w:hAnsi="Arial" w:cs="Arial"/>
          <w:color w:val="595959" w:themeColor="text1" w:themeTint="A6"/>
        </w:rPr>
        <w:t>,</w:t>
      </w:r>
      <w:r w:rsidRPr="000E7D0B">
        <w:rPr>
          <w:rFonts w:ascii="Arial" w:hAnsi="Arial" w:cs="Arial"/>
          <w:color w:val="595959" w:themeColor="text1" w:themeTint="A6"/>
        </w:rPr>
        <w:t xml:space="preserve"> non-vaccinated or combination?</w:t>
      </w:r>
      <w:r w:rsidR="00383BFF" w:rsidRPr="000E7D0B">
        <w:rPr>
          <w:rFonts w:ascii="Arial" w:hAnsi="Arial" w:cs="Arial"/>
          <w:color w:val="595959" w:themeColor="text1" w:themeTint="A6"/>
        </w:rPr>
        <w:t xml:space="preserve"> Note your reasons for the policy and document. </w:t>
      </w:r>
    </w:p>
    <w:p w14:paraId="21B31106" w14:textId="4F11F322" w:rsidR="008E698F" w:rsidRPr="000E7D0B" w:rsidRDefault="008E698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If employees have been working from home discuss the return to the workplace with them in advance to address their concerns and expectations.</w:t>
      </w:r>
    </w:p>
    <w:p w14:paraId="492E2736" w14:textId="7A5A3BEF" w:rsidR="00231C3F" w:rsidRPr="000E7D0B" w:rsidRDefault="00231C3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Send vaccination and testing policy statement to all employees.</w:t>
      </w:r>
    </w:p>
    <w:p w14:paraId="1B3B523A" w14:textId="77777777" w:rsidR="00231C3F" w:rsidRPr="000E7D0B" w:rsidRDefault="00231C3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Note questions and discuss with employees individually any concerns.</w:t>
      </w:r>
    </w:p>
    <w:p w14:paraId="409A8FEE" w14:textId="0625405E" w:rsidR="00231C3F" w:rsidRPr="000E7D0B" w:rsidRDefault="00231C3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Obtain employee consent for their information to go on internal register.</w:t>
      </w:r>
      <w:r w:rsidR="00383BFF" w:rsidRPr="000E7D0B">
        <w:rPr>
          <w:rFonts w:ascii="Arial" w:hAnsi="Arial" w:cs="Arial"/>
          <w:color w:val="595959" w:themeColor="text1" w:themeTint="A6"/>
        </w:rPr>
        <w:t xml:space="preserve"> </w:t>
      </w:r>
    </w:p>
    <w:p w14:paraId="5E230042" w14:textId="5D658D82" w:rsidR="00383BFF" w:rsidRPr="000E7D0B" w:rsidRDefault="00383BF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Note any non-consenting employees for additional covid-19 safety procedures</w:t>
      </w:r>
      <w:r w:rsidR="007360E5" w:rsidRPr="000E7D0B">
        <w:rPr>
          <w:rFonts w:ascii="Arial" w:hAnsi="Arial" w:cs="Arial"/>
          <w:color w:val="595959" w:themeColor="text1" w:themeTint="A6"/>
        </w:rPr>
        <w:t xml:space="preserve"> e.g. regular </w:t>
      </w:r>
      <w:r w:rsidR="00CE6D64" w:rsidRPr="000E7D0B">
        <w:rPr>
          <w:rFonts w:ascii="Arial" w:hAnsi="Arial" w:cs="Arial"/>
          <w:color w:val="595959" w:themeColor="text1" w:themeTint="A6"/>
        </w:rPr>
        <w:t>testing (</w:t>
      </w:r>
      <w:r w:rsidRPr="000E7D0B">
        <w:rPr>
          <w:rFonts w:ascii="Arial" w:hAnsi="Arial" w:cs="Arial"/>
          <w:color w:val="595959" w:themeColor="text1" w:themeTint="A6"/>
        </w:rPr>
        <w:t xml:space="preserve">if applicable). </w:t>
      </w:r>
    </w:p>
    <w:p w14:paraId="7B4F4F72" w14:textId="13AA06AC" w:rsidR="0055015A" w:rsidRPr="000E7D0B" w:rsidRDefault="00231C3F"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Consider </w:t>
      </w:r>
      <w:r w:rsidR="00383BFF" w:rsidRPr="000E7D0B">
        <w:rPr>
          <w:rFonts w:ascii="Arial" w:hAnsi="Arial" w:cs="Arial"/>
          <w:color w:val="595959" w:themeColor="text1" w:themeTint="A6"/>
        </w:rPr>
        <w:t>new procedures for employee</w:t>
      </w:r>
      <w:r w:rsidRPr="000E7D0B">
        <w:rPr>
          <w:rFonts w:ascii="Arial" w:hAnsi="Arial" w:cs="Arial"/>
          <w:color w:val="595959" w:themeColor="text1" w:themeTint="A6"/>
        </w:rPr>
        <w:t xml:space="preserve"> safety for those who cannot or will not have the vaccine</w:t>
      </w:r>
      <w:r w:rsidR="00CE6D64" w:rsidRPr="000E7D0B">
        <w:rPr>
          <w:rFonts w:ascii="Arial" w:hAnsi="Arial" w:cs="Arial"/>
          <w:color w:val="595959" w:themeColor="text1" w:themeTint="A6"/>
        </w:rPr>
        <w:t xml:space="preserve">. </w:t>
      </w:r>
      <w:r w:rsidRPr="000E7D0B">
        <w:rPr>
          <w:rFonts w:ascii="Arial" w:hAnsi="Arial" w:cs="Arial"/>
          <w:color w:val="595959" w:themeColor="text1" w:themeTint="A6"/>
        </w:rPr>
        <w:t xml:space="preserve"> </w:t>
      </w:r>
    </w:p>
    <w:p w14:paraId="2CA7C0E6" w14:textId="77777777" w:rsidR="0055015A" w:rsidRPr="000E7D0B" w:rsidRDefault="0055015A" w:rsidP="00C304AA">
      <w:pPr>
        <w:pStyle w:val="ListParagraph"/>
        <w:numPr>
          <w:ilvl w:val="0"/>
          <w:numId w:val="12"/>
        </w:numPr>
        <w:spacing w:before="80" w:after="80" w:line="300" w:lineRule="exact"/>
        <w:ind w:left="357" w:hanging="357"/>
        <w:contextualSpacing w:val="0"/>
        <w:jc w:val="both"/>
        <w:rPr>
          <w:rFonts w:ascii="Arial" w:hAnsi="Arial" w:cs="Arial"/>
          <w:color w:val="595959" w:themeColor="text1" w:themeTint="A6"/>
        </w:rPr>
      </w:pPr>
      <w:r w:rsidRPr="000E7D0B">
        <w:rPr>
          <w:rFonts w:ascii="Arial" w:hAnsi="Arial" w:cs="Arial"/>
          <w:color w:val="595959" w:themeColor="text1" w:themeTint="A6"/>
        </w:rPr>
        <w:t xml:space="preserve">Document all conversations regarding the policy on personnel records.    </w:t>
      </w:r>
    </w:p>
    <w:p w14:paraId="4DC97AAC" w14:textId="72D0C2BF" w:rsidR="0033079E" w:rsidRPr="000E7D0B" w:rsidRDefault="004D7073" w:rsidP="00C304AA">
      <w:pPr>
        <w:pStyle w:val="ListParagraph"/>
        <w:numPr>
          <w:ilvl w:val="0"/>
          <w:numId w:val="12"/>
        </w:numPr>
        <w:spacing w:before="80" w:after="80" w:line="300" w:lineRule="exact"/>
        <w:contextualSpacing w:val="0"/>
        <w:jc w:val="both"/>
        <w:rPr>
          <w:rFonts w:ascii="Arial" w:hAnsi="Arial" w:cs="Arial"/>
          <w:color w:val="595959" w:themeColor="text1" w:themeTint="A6"/>
        </w:rPr>
      </w:pPr>
      <w:r w:rsidRPr="004D7073">
        <w:rPr>
          <w:rFonts w:ascii="Arial" w:hAnsi="Arial" w:cs="Arial"/>
          <w:color w:val="595959" w:themeColor="text1" w:themeTint="A6"/>
        </w:rPr>
        <w:t>Consult your HR specialist to check your actions are compliant with employment law or best practice until any new case law or legislation comes into force.</w:t>
      </w:r>
    </w:p>
    <w:p w14:paraId="096A94BD" w14:textId="6328D37C" w:rsidR="00435C42" w:rsidRPr="000E7D0B" w:rsidRDefault="00435C42"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br w:type="page"/>
      </w:r>
    </w:p>
    <w:p w14:paraId="30461B82" w14:textId="4DA4DF06" w:rsidR="00435C42" w:rsidRPr="00C304AA" w:rsidRDefault="00C304AA" w:rsidP="00C304AA">
      <w:pPr>
        <w:spacing w:after="0" w:line="300" w:lineRule="exact"/>
        <w:jc w:val="both"/>
        <w:rPr>
          <w:rFonts w:ascii="Arial" w:hAnsi="Arial" w:cs="Arial"/>
          <w:b/>
          <w:bCs/>
          <w:color w:val="C00000"/>
        </w:rPr>
      </w:pPr>
      <w:r w:rsidRPr="00C304AA">
        <w:rPr>
          <w:rFonts w:ascii="Arial" w:hAnsi="Arial" w:cs="Arial"/>
          <w:b/>
          <w:bCs/>
          <w:color w:val="C00000"/>
        </w:rPr>
        <w:lastRenderedPageBreak/>
        <w:t>TEMPLATE VACCINE AND TESTING REGISTER</w:t>
      </w:r>
    </w:p>
    <w:p w14:paraId="331C5500" w14:textId="77777777" w:rsidR="003D491F" w:rsidRPr="000E7D0B" w:rsidRDefault="003D491F" w:rsidP="00C304AA">
      <w:pPr>
        <w:spacing w:after="0" w:line="300" w:lineRule="exact"/>
        <w:jc w:val="both"/>
        <w:rPr>
          <w:rFonts w:ascii="Arial" w:hAnsi="Arial" w:cs="Arial"/>
          <w:color w:val="595959" w:themeColor="text1" w:themeTint="A6"/>
          <w:u w:val="single"/>
        </w:rPr>
      </w:pPr>
    </w:p>
    <w:p w14:paraId="408D7C63" w14:textId="263B4F4C" w:rsidR="00435C42" w:rsidRPr="000E7D0B" w:rsidRDefault="00435C42" w:rsidP="00C304AA">
      <w:pPr>
        <w:spacing w:after="0"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The Excel register allows you to record the date and type of vaccinations and employee consent to you maintaining their records. It also allows you to note the date of testing for Covid-19 through the Government’s free lateral flow coronavirus tests. See: </w:t>
      </w:r>
      <w:hyperlink r:id="rId11" w:history="1">
        <w:r w:rsidRPr="003D491F">
          <w:rPr>
            <w:rStyle w:val="Hyperlink"/>
            <w:rFonts w:ascii="Arial" w:hAnsi="Arial" w:cs="Arial"/>
            <w:color w:val="015F87"/>
          </w:rPr>
          <w:t>https://www.gov.uk/get-workplace-coronavirus-tests</w:t>
        </w:r>
      </w:hyperlink>
    </w:p>
    <w:p w14:paraId="58849671" w14:textId="7517067A" w:rsidR="00435C42" w:rsidRPr="000E7D0B" w:rsidRDefault="00435C42" w:rsidP="00C304AA">
      <w:pPr>
        <w:jc w:val="both"/>
        <w:rPr>
          <w:rFonts w:ascii="Arial" w:hAnsi="Arial" w:cs="Arial"/>
          <w:color w:val="595959" w:themeColor="text1" w:themeTint="A6"/>
        </w:rPr>
      </w:pPr>
      <w:r w:rsidRPr="000E7D0B">
        <w:rPr>
          <w:rFonts w:ascii="Arial" w:hAnsi="Arial" w:cs="Arial"/>
          <w:color w:val="595959" w:themeColor="text1" w:themeTint="A6"/>
        </w:rPr>
        <w:t xml:space="preserve">    </w:t>
      </w:r>
      <w:r w:rsidR="00FE7897" w:rsidRPr="000E7D0B">
        <w:rPr>
          <w:rFonts w:ascii="Arial" w:hAnsi="Arial" w:cs="Arial"/>
          <w:noProof/>
          <w:color w:val="595959" w:themeColor="text1" w:themeTint="A6"/>
          <w:lang w:eastAsia="en-GB"/>
        </w:rPr>
        <w:drawing>
          <wp:inline distT="0" distB="0" distL="0" distR="0" wp14:anchorId="7BE0BCD3" wp14:editId="460021DB">
            <wp:extent cx="5731510" cy="118173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81735"/>
                    </a:xfrm>
                    <a:prstGeom prst="rect">
                      <a:avLst/>
                    </a:prstGeom>
                    <a:noFill/>
                    <a:ln>
                      <a:noFill/>
                    </a:ln>
                  </pic:spPr>
                </pic:pic>
              </a:graphicData>
            </a:graphic>
          </wp:inline>
        </w:drawing>
      </w:r>
    </w:p>
    <w:p w14:paraId="395BFFD6" w14:textId="77777777" w:rsidR="00435C42" w:rsidRPr="000E7D0B" w:rsidRDefault="00435C42" w:rsidP="00C304AA">
      <w:pPr>
        <w:jc w:val="both"/>
        <w:rPr>
          <w:rFonts w:ascii="Arial" w:hAnsi="Arial" w:cs="Arial"/>
          <w:color w:val="595959" w:themeColor="text1" w:themeTint="A6"/>
        </w:rPr>
      </w:pPr>
    </w:p>
    <w:p w14:paraId="402D34F9" w14:textId="77777777" w:rsidR="00AD3565" w:rsidRPr="000E7D0B" w:rsidRDefault="00FC292F" w:rsidP="00C304AA">
      <w:pPr>
        <w:spacing w:line="300" w:lineRule="exact"/>
        <w:jc w:val="both"/>
        <w:rPr>
          <w:rFonts w:ascii="Arial" w:hAnsi="Arial" w:cs="Arial"/>
          <w:color w:val="595959" w:themeColor="text1" w:themeTint="A6"/>
        </w:rPr>
      </w:pPr>
      <w:r w:rsidRPr="000E7D0B">
        <w:rPr>
          <w:rFonts w:ascii="Arial" w:hAnsi="Arial" w:cs="Arial"/>
          <w:color w:val="595959" w:themeColor="text1" w:themeTint="A6"/>
        </w:rPr>
        <w:t xml:space="preserve">You can record this manually or use the excel spreadsheet above. The spreadsheet has been prepopulated with room for four Covid-19 test dates and results. Your business may need more </w:t>
      </w:r>
      <w:r w:rsidR="00AD3565" w:rsidRPr="000E7D0B">
        <w:rPr>
          <w:rFonts w:ascii="Arial" w:hAnsi="Arial" w:cs="Arial"/>
          <w:color w:val="595959" w:themeColor="text1" w:themeTint="A6"/>
        </w:rPr>
        <w:t>for “at risk” individuals or where your business cannot socially distance and needs to rely on more testing.</w:t>
      </w:r>
    </w:p>
    <w:p w14:paraId="38E3C85D" w14:textId="5753AD53" w:rsidR="0033079E" w:rsidRPr="000E7D0B" w:rsidRDefault="00FC292F" w:rsidP="00C304AA">
      <w:pPr>
        <w:jc w:val="both"/>
        <w:rPr>
          <w:rFonts w:ascii="Arial" w:hAnsi="Arial" w:cs="Arial"/>
          <w:color w:val="595959" w:themeColor="text1" w:themeTint="A6"/>
        </w:rPr>
      </w:pPr>
      <w:r w:rsidRPr="000E7D0B">
        <w:rPr>
          <w:rFonts w:ascii="Arial" w:hAnsi="Arial" w:cs="Arial"/>
          <w:color w:val="595959" w:themeColor="text1" w:themeTint="A6"/>
        </w:rPr>
        <w:t xml:space="preserve"> </w:t>
      </w:r>
    </w:p>
    <w:p w14:paraId="214E0012" w14:textId="6729E881" w:rsidR="00A56759" w:rsidRPr="000E7D0B" w:rsidRDefault="0033079E" w:rsidP="00C304AA">
      <w:pPr>
        <w:jc w:val="both"/>
        <w:rPr>
          <w:rFonts w:ascii="Arial" w:hAnsi="Arial" w:cs="Arial"/>
          <w:color w:val="595959" w:themeColor="text1" w:themeTint="A6"/>
        </w:rPr>
      </w:pPr>
      <w:r w:rsidRPr="000E7D0B">
        <w:rPr>
          <w:rFonts w:ascii="Arial" w:hAnsi="Arial" w:cs="Arial"/>
          <w:color w:val="595959" w:themeColor="text1" w:themeTint="A6"/>
        </w:rPr>
        <w:cr/>
      </w:r>
    </w:p>
    <w:p w14:paraId="57AB513A" w14:textId="77777777" w:rsidR="005E3FCE" w:rsidRPr="000E7D0B" w:rsidRDefault="005E3FCE" w:rsidP="00C304AA">
      <w:pPr>
        <w:jc w:val="both"/>
        <w:rPr>
          <w:rFonts w:ascii="Arial" w:hAnsi="Arial" w:cs="Arial"/>
          <w:color w:val="595959" w:themeColor="text1" w:themeTint="A6"/>
        </w:rPr>
      </w:pPr>
    </w:p>
    <w:p w14:paraId="322EB83E" w14:textId="77777777" w:rsidR="00C91992" w:rsidRPr="000E7D0B" w:rsidRDefault="00C91992" w:rsidP="00C304AA">
      <w:pPr>
        <w:jc w:val="both"/>
        <w:rPr>
          <w:rFonts w:ascii="Arial" w:hAnsi="Arial" w:cs="Arial"/>
          <w:color w:val="595959" w:themeColor="text1" w:themeTint="A6"/>
        </w:rPr>
      </w:pPr>
    </w:p>
    <w:p w14:paraId="2E3C5071" w14:textId="77777777" w:rsidR="00C91992" w:rsidRPr="000E7D0B" w:rsidRDefault="00C91992" w:rsidP="00C304AA">
      <w:pPr>
        <w:jc w:val="both"/>
        <w:rPr>
          <w:rFonts w:ascii="Arial" w:hAnsi="Arial" w:cs="Arial"/>
          <w:color w:val="595959" w:themeColor="text1" w:themeTint="A6"/>
        </w:rPr>
      </w:pPr>
    </w:p>
    <w:p w14:paraId="71FAABEA" w14:textId="77777777" w:rsidR="00A3390B" w:rsidRPr="000E7D0B" w:rsidRDefault="00A3390B" w:rsidP="00C304AA">
      <w:pPr>
        <w:jc w:val="both"/>
        <w:rPr>
          <w:rFonts w:ascii="Arial" w:hAnsi="Arial" w:cs="Arial"/>
          <w:color w:val="595959" w:themeColor="text1" w:themeTint="A6"/>
        </w:rPr>
      </w:pPr>
    </w:p>
    <w:p w14:paraId="0F4452EC" w14:textId="4B2DD358" w:rsidR="00A3390B" w:rsidRPr="000E7D0B" w:rsidRDefault="00A3390B" w:rsidP="00C304AA">
      <w:pPr>
        <w:jc w:val="both"/>
        <w:rPr>
          <w:rFonts w:ascii="Arial" w:hAnsi="Arial" w:cs="Arial"/>
          <w:color w:val="595959" w:themeColor="text1" w:themeTint="A6"/>
        </w:rPr>
      </w:pPr>
    </w:p>
    <w:p w14:paraId="3811A5DE" w14:textId="77777777" w:rsidR="00A3390B" w:rsidRPr="000E7D0B" w:rsidRDefault="00A3390B" w:rsidP="00C304AA">
      <w:pPr>
        <w:jc w:val="both"/>
        <w:rPr>
          <w:rFonts w:ascii="Arial" w:hAnsi="Arial" w:cs="Arial"/>
          <w:color w:val="595959" w:themeColor="text1" w:themeTint="A6"/>
        </w:rPr>
      </w:pPr>
    </w:p>
    <w:p w14:paraId="2BB4774E" w14:textId="77777777" w:rsidR="0018470F" w:rsidRPr="000E7D0B" w:rsidRDefault="0018470F" w:rsidP="00C304AA">
      <w:pPr>
        <w:jc w:val="both"/>
        <w:rPr>
          <w:rFonts w:ascii="Arial" w:hAnsi="Arial" w:cs="Arial"/>
          <w:color w:val="595959" w:themeColor="text1" w:themeTint="A6"/>
        </w:rPr>
      </w:pPr>
    </w:p>
    <w:p w14:paraId="61AB8085" w14:textId="77777777" w:rsidR="009870AC" w:rsidRPr="000E7D0B" w:rsidRDefault="009870AC" w:rsidP="00C304AA">
      <w:pPr>
        <w:jc w:val="both"/>
        <w:rPr>
          <w:rFonts w:ascii="Arial" w:hAnsi="Arial" w:cs="Arial"/>
          <w:color w:val="595959" w:themeColor="text1" w:themeTint="A6"/>
        </w:rPr>
      </w:pPr>
    </w:p>
    <w:sectPr w:rsidR="009870AC" w:rsidRPr="000E7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8705C"/>
    <w:multiLevelType w:val="hybridMultilevel"/>
    <w:tmpl w:val="9DCE6B32"/>
    <w:lvl w:ilvl="0" w:tplc="FC469E2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87E55"/>
    <w:multiLevelType w:val="hybridMultilevel"/>
    <w:tmpl w:val="7C8C847A"/>
    <w:lvl w:ilvl="0" w:tplc="FC469E2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83E7D"/>
    <w:multiLevelType w:val="hybridMultilevel"/>
    <w:tmpl w:val="015C5DCE"/>
    <w:lvl w:ilvl="0" w:tplc="55668330">
      <w:numFmt w:val="bullet"/>
      <w:lvlText w:val="•"/>
      <w:lvlJc w:val="left"/>
      <w:pPr>
        <w:ind w:left="720" w:hanging="360"/>
      </w:pPr>
      <w:rPr>
        <w:rFonts w:ascii="Calibri" w:hAnsi="Calibri" w:cstheme="minorBidi" w:hint="default"/>
        <w:color w:val="01618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251E6"/>
    <w:multiLevelType w:val="hybridMultilevel"/>
    <w:tmpl w:val="43D81CE6"/>
    <w:lvl w:ilvl="0" w:tplc="FC469E2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86460"/>
    <w:multiLevelType w:val="hybridMultilevel"/>
    <w:tmpl w:val="1BEED59A"/>
    <w:lvl w:ilvl="0" w:tplc="55668330">
      <w:numFmt w:val="bullet"/>
      <w:lvlText w:val="•"/>
      <w:lvlJc w:val="left"/>
      <w:pPr>
        <w:ind w:left="720" w:hanging="360"/>
      </w:pPr>
      <w:rPr>
        <w:rFonts w:ascii="Calibri" w:hAnsi="Calibri" w:cstheme="minorBidi" w:hint="default"/>
        <w:color w:val="016187"/>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E6133"/>
    <w:multiLevelType w:val="hybridMultilevel"/>
    <w:tmpl w:val="39E0A2CA"/>
    <w:lvl w:ilvl="0" w:tplc="FC469E2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66D4D"/>
    <w:multiLevelType w:val="hybridMultilevel"/>
    <w:tmpl w:val="DEBA1846"/>
    <w:lvl w:ilvl="0" w:tplc="FC469E2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E6041"/>
    <w:multiLevelType w:val="hybridMultilevel"/>
    <w:tmpl w:val="D1544446"/>
    <w:lvl w:ilvl="0" w:tplc="3BFCB298">
      <w:start w:val="1"/>
      <w:numFmt w:val="decimal"/>
      <w:lvlText w:val="%1."/>
      <w:lvlJc w:val="left"/>
      <w:pPr>
        <w:ind w:left="360" w:hanging="360"/>
      </w:pPr>
      <w:rPr>
        <w:rFonts w:hint="default"/>
        <w:b/>
        <w:i w:val="0"/>
        <w:color w:val="01618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B681B36"/>
    <w:multiLevelType w:val="hybridMultilevel"/>
    <w:tmpl w:val="547C95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8A739BF"/>
    <w:multiLevelType w:val="hybridMultilevel"/>
    <w:tmpl w:val="2C16B30C"/>
    <w:lvl w:ilvl="0" w:tplc="3BFCB298">
      <w:start w:val="1"/>
      <w:numFmt w:val="decimal"/>
      <w:lvlText w:val="%1."/>
      <w:lvlJc w:val="left"/>
      <w:pPr>
        <w:ind w:left="360" w:hanging="360"/>
      </w:pPr>
      <w:rPr>
        <w:rFonts w:hint="default"/>
        <w:b/>
        <w:i w:val="0"/>
        <w:color w:val="01618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A61654"/>
    <w:multiLevelType w:val="hybridMultilevel"/>
    <w:tmpl w:val="7CD8CE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3B30B99"/>
    <w:multiLevelType w:val="hybridMultilevel"/>
    <w:tmpl w:val="6262E598"/>
    <w:lvl w:ilvl="0" w:tplc="FC469E28">
      <w:start w:val="1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1F6879"/>
    <w:multiLevelType w:val="hybridMultilevel"/>
    <w:tmpl w:val="91782D02"/>
    <w:lvl w:ilvl="0" w:tplc="FC469E2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8"/>
  </w:num>
  <w:num w:numId="4">
    <w:abstractNumId w:val="10"/>
  </w:num>
  <w:num w:numId="5">
    <w:abstractNumId w:val="0"/>
  </w:num>
  <w:num w:numId="6">
    <w:abstractNumId w:val="11"/>
  </w:num>
  <w:num w:numId="7">
    <w:abstractNumId w:val="6"/>
  </w:num>
  <w:num w:numId="8">
    <w:abstractNumId w:val="3"/>
  </w:num>
  <w:num w:numId="9">
    <w:abstractNumId w:val="5"/>
  </w:num>
  <w:num w:numId="10">
    <w:abstractNumId w:val="4"/>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0AC"/>
    <w:rsid w:val="000259BC"/>
    <w:rsid w:val="00070C77"/>
    <w:rsid w:val="000B399E"/>
    <w:rsid w:val="000B73ED"/>
    <w:rsid w:val="000E7D0B"/>
    <w:rsid w:val="000F4443"/>
    <w:rsid w:val="00116D3A"/>
    <w:rsid w:val="00133D6A"/>
    <w:rsid w:val="0018470F"/>
    <w:rsid w:val="001D6871"/>
    <w:rsid w:val="00211885"/>
    <w:rsid w:val="00231C3F"/>
    <w:rsid w:val="002837DC"/>
    <w:rsid w:val="00287D92"/>
    <w:rsid w:val="002E3A03"/>
    <w:rsid w:val="002F6AC1"/>
    <w:rsid w:val="00300A7B"/>
    <w:rsid w:val="0033079E"/>
    <w:rsid w:val="003313A9"/>
    <w:rsid w:val="00351A4A"/>
    <w:rsid w:val="00375B5B"/>
    <w:rsid w:val="00383BFF"/>
    <w:rsid w:val="00385BA0"/>
    <w:rsid w:val="003A28A3"/>
    <w:rsid w:val="003C016C"/>
    <w:rsid w:val="003C5A91"/>
    <w:rsid w:val="003D491F"/>
    <w:rsid w:val="00435C42"/>
    <w:rsid w:val="0046600A"/>
    <w:rsid w:val="00490BC1"/>
    <w:rsid w:val="00497E7B"/>
    <w:rsid w:val="004D7073"/>
    <w:rsid w:val="00514DF6"/>
    <w:rsid w:val="00517D0D"/>
    <w:rsid w:val="00535D18"/>
    <w:rsid w:val="0055015A"/>
    <w:rsid w:val="005626E8"/>
    <w:rsid w:val="00567A5E"/>
    <w:rsid w:val="00581E8D"/>
    <w:rsid w:val="0059289D"/>
    <w:rsid w:val="005E3FCE"/>
    <w:rsid w:val="005E4A0B"/>
    <w:rsid w:val="005E6B8A"/>
    <w:rsid w:val="005F7EFC"/>
    <w:rsid w:val="0060647B"/>
    <w:rsid w:val="0064487C"/>
    <w:rsid w:val="006B3675"/>
    <w:rsid w:val="006D450A"/>
    <w:rsid w:val="007360E5"/>
    <w:rsid w:val="007C0262"/>
    <w:rsid w:val="007F387B"/>
    <w:rsid w:val="00824E3C"/>
    <w:rsid w:val="00861C1A"/>
    <w:rsid w:val="00871331"/>
    <w:rsid w:val="00877C92"/>
    <w:rsid w:val="008D52AF"/>
    <w:rsid w:val="008E698F"/>
    <w:rsid w:val="008F63CD"/>
    <w:rsid w:val="009175D7"/>
    <w:rsid w:val="00930532"/>
    <w:rsid w:val="0095256A"/>
    <w:rsid w:val="00957870"/>
    <w:rsid w:val="00965C01"/>
    <w:rsid w:val="00985089"/>
    <w:rsid w:val="009870AC"/>
    <w:rsid w:val="009902B2"/>
    <w:rsid w:val="009908FF"/>
    <w:rsid w:val="009A3F62"/>
    <w:rsid w:val="009B5D0D"/>
    <w:rsid w:val="009D28D9"/>
    <w:rsid w:val="00A3390B"/>
    <w:rsid w:val="00A537A1"/>
    <w:rsid w:val="00A56759"/>
    <w:rsid w:val="00AD3565"/>
    <w:rsid w:val="00AD532D"/>
    <w:rsid w:val="00AE034A"/>
    <w:rsid w:val="00B27C33"/>
    <w:rsid w:val="00C05492"/>
    <w:rsid w:val="00C10581"/>
    <w:rsid w:val="00C26A55"/>
    <w:rsid w:val="00C304AA"/>
    <w:rsid w:val="00C6287A"/>
    <w:rsid w:val="00C91992"/>
    <w:rsid w:val="00CE6D64"/>
    <w:rsid w:val="00D50F5C"/>
    <w:rsid w:val="00D536CB"/>
    <w:rsid w:val="00DB6653"/>
    <w:rsid w:val="00DC055D"/>
    <w:rsid w:val="00DC3A94"/>
    <w:rsid w:val="00E21921"/>
    <w:rsid w:val="00E70CAF"/>
    <w:rsid w:val="00E81157"/>
    <w:rsid w:val="00E958D7"/>
    <w:rsid w:val="00EC03A5"/>
    <w:rsid w:val="00F44245"/>
    <w:rsid w:val="00F8338A"/>
    <w:rsid w:val="00FC292F"/>
    <w:rsid w:val="00FE3597"/>
    <w:rsid w:val="00FE7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DDB0"/>
  <w15:chartTrackingRefBased/>
  <w15:docId w15:val="{83522BFF-3E9F-43DC-9379-57FB365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E7B"/>
    <w:rPr>
      <w:color w:val="0563C1" w:themeColor="hyperlink"/>
      <w:u w:val="single"/>
    </w:rPr>
  </w:style>
  <w:style w:type="character" w:customStyle="1" w:styleId="UnresolvedMention1">
    <w:name w:val="Unresolved Mention1"/>
    <w:basedOn w:val="DefaultParagraphFont"/>
    <w:uiPriority w:val="99"/>
    <w:semiHidden/>
    <w:unhideWhenUsed/>
    <w:rsid w:val="00497E7B"/>
    <w:rPr>
      <w:color w:val="605E5C"/>
      <w:shd w:val="clear" w:color="auto" w:fill="E1DFDD"/>
    </w:rPr>
  </w:style>
  <w:style w:type="paragraph" w:styleId="ListParagraph">
    <w:name w:val="List Paragraph"/>
    <w:basedOn w:val="Normal"/>
    <w:uiPriority w:val="34"/>
    <w:qFormat/>
    <w:rsid w:val="00E958D7"/>
    <w:pPr>
      <w:ind w:left="720"/>
      <w:contextualSpacing/>
    </w:pPr>
  </w:style>
  <w:style w:type="character" w:styleId="FollowedHyperlink">
    <w:name w:val="FollowedHyperlink"/>
    <w:basedOn w:val="DefaultParagraphFont"/>
    <w:uiPriority w:val="99"/>
    <w:semiHidden/>
    <w:unhideWhenUsed/>
    <w:rsid w:val="00957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orking-safely-during-coronavirus-covid-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working-safely-during-coronavirus-covid-19"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ronavirus" TargetMode="External"/><Relationship Id="rId11" Type="http://schemas.openxmlformats.org/officeDocument/2006/relationships/hyperlink" Target="https://www.gov.uk/get-workplace-coronavirus-tests" TargetMode="External"/><Relationship Id="rId5" Type="http://schemas.openxmlformats.org/officeDocument/2006/relationships/image" Target="media/image1.jpeg"/><Relationship Id="rId10" Type="http://schemas.openxmlformats.org/officeDocument/2006/relationships/hyperlink" Target="https://www.hse.gov.uk/simple-health-safety/risk/index.htm" TargetMode="External"/><Relationship Id="rId4" Type="http://schemas.openxmlformats.org/officeDocument/2006/relationships/webSettings" Target="webSettings.xml"/><Relationship Id="rId9" Type="http://schemas.openxmlformats.org/officeDocument/2006/relationships/hyperlink" Target="https://www.gov.uk/get-workplace-coronavirus-t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Adam Burt</cp:lastModifiedBy>
  <cp:revision>5</cp:revision>
  <dcterms:created xsi:type="dcterms:W3CDTF">2021-03-28T07:43:00Z</dcterms:created>
  <dcterms:modified xsi:type="dcterms:W3CDTF">2021-03-28T08:01:00Z</dcterms:modified>
</cp:coreProperties>
</file>